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F406D" w14:textId="77777777" w:rsidR="00882A05" w:rsidRDefault="00882A05">
      <w:pPr>
        <w:pStyle w:val="Corpotesto"/>
        <w:spacing w:before="3"/>
        <w:rPr>
          <w:sz w:val="10"/>
        </w:rPr>
      </w:pPr>
    </w:p>
    <w:p w14:paraId="77976159" w14:textId="77777777" w:rsidR="00882A05" w:rsidRPr="00C241BA" w:rsidRDefault="00C32C4B">
      <w:pPr>
        <w:pStyle w:val="Titolo1"/>
        <w:rPr>
          <w:lang w:val="it-IT"/>
        </w:rPr>
      </w:pPr>
      <w:r w:rsidRPr="00C241BA">
        <w:rPr>
          <w:w w:val="75"/>
          <w:lang w:val="it-IT"/>
        </w:rPr>
        <w:t>Ministero dell’Istruzione, dell’ Università e della Ricerca</w:t>
      </w:r>
    </w:p>
    <w:p w14:paraId="057E85AD" w14:textId="77777777" w:rsidR="00882A05" w:rsidRPr="00C241BA" w:rsidRDefault="00C32C4B">
      <w:pPr>
        <w:pStyle w:val="Titolo2"/>
        <w:rPr>
          <w:u w:val="none"/>
          <w:lang w:val="it-IT"/>
        </w:rPr>
      </w:pPr>
      <w:r w:rsidRPr="00C241BA">
        <w:rPr>
          <w:u w:val="thick"/>
          <w:lang w:val="it-IT"/>
        </w:rPr>
        <w:t>M024 – ESAME DI STATO DI ISTRUZIONE SECONDARIA SUPERIORE</w:t>
      </w:r>
    </w:p>
    <w:p w14:paraId="61DAF884" w14:textId="77777777" w:rsidR="00882A05" w:rsidRPr="00C241BA" w:rsidRDefault="00882A05">
      <w:pPr>
        <w:pStyle w:val="Corpotesto"/>
        <w:spacing w:before="9"/>
        <w:rPr>
          <w:b/>
          <w:sz w:val="15"/>
          <w:lang w:val="it-IT"/>
        </w:rPr>
      </w:pPr>
    </w:p>
    <w:p w14:paraId="287CC269" w14:textId="77777777" w:rsidR="00882A05" w:rsidRPr="00C241BA" w:rsidRDefault="00C32C4B">
      <w:pPr>
        <w:spacing w:before="90"/>
        <w:ind w:left="641" w:right="719"/>
        <w:jc w:val="center"/>
        <w:rPr>
          <w:sz w:val="24"/>
          <w:lang w:val="it-IT"/>
        </w:rPr>
      </w:pPr>
      <w:r w:rsidRPr="00C241BA">
        <w:rPr>
          <w:b/>
          <w:sz w:val="24"/>
          <w:lang w:val="it-IT"/>
        </w:rPr>
        <w:t xml:space="preserve">Indirizzo: </w:t>
      </w:r>
      <w:r w:rsidRPr="00C241BA">
        <w:rPr>
          <w:sz w:val="24"/>
          <w:lang w:val="it-IT"/>
        </w:rPr>
        <w:t>IT04, EA07 – TURISMO</w:t>
      </w:r>
    </w:p>
    <w:p w14:paraId="553B038B" w14:textId="77777777" w:rsidR="00882A05" w:rsidRPr="00C241BA" w:rsidRDefault="00882A05">
      <w:pPr>
        <w:pStyle w:val="Corpotesto"/>
        <w:rPr>
          <w:lang w:val="it-IT"/>
        </w:rPr>
      </w:pPr>
    </w:p>
    <w:p w14:paraId="5403DDB0" w14:textId="77777777" w:rsidR="00882A05" w:rsidRPr="00C241BA" w:rsidRDefault="00C32C4B">
      <w:pPr>
        <w:ind w:left="638" w:right="719"/>
        <w:jc w:val="center"/>
        <w:rPr>
          <w:sz w:val="24"/>
          <w:lang w:val="it-IT"/>
        </w:rPr>
      </w:pPr>
      <w:r w:rsidRPr="00C241BA">
        <w:rPr>
          <w:b/>
          <w:sz w:val="24"/>
          <w:lang w:val="it-IT"/>
        </w:rPr>
        <w:t xml:space="preserve">Tema di: </w:t>
      </w:r>
      <w:r w:rsidRPr="00C241BA">
        <w:rPr>
          <w:sz w:val="24"/>
          <w:lang w:val="it-IT"/>
        </w:rPr>
        <w:t>DISCIPLINE TURISTICHE E AZIENDALI</w:t>
      </w:r>
    </w:p>
    <w:p w14:paraId="335C7BE2" w14:textId="77777777" w:rsidR="00882A05" w:rsidRPr="00C241BA" w:rsidRDefault="00882A05">
      <w:pPr>
        <w:pStyle w:val="Corpotesto"/>
        <w:rPr>
          <w:sz w:val="26"/>
          <w:lang w:val="it-IT"/>
        </w:rPr>
      </w:pPr>
    </w:p>
    <w:p w14:paraId="7E0969DC" w14:textId="77777777" w:rsidR="00882A05" w:rsidRPr="00C241BA" w:rsidRDefault="00C32C4B">
      <w:pPr>
        <w:pStyle w:val="Titolo4"/>
        <w:spacing w:before="220"/>
        <w:rPr>
          <w:lang w:val="it-IT"/>
        </w:rPr>
      </w:pPr>
      <w:r>
        <w:rPr>
          <w:noProof/>
          <w:lang w:val="it-IT" w:eastAsia="it-IT"/>
        </w:rPr>
        <w:drawing>
          <wp:anchor distT="0" distB="0" distL="0" distR="0" simplePos="0" relativeHeight="268428095" behindDoc="1" locked="0" layoutInCell="1" allowOverlap="1" wp14:anchorId="60345F08" wp14:editId="0BB565B3">
            <wp:simplePos x="0" y="0"/>
            <wp:positionH relativeFrom="page">
              <wp:posOffset>507672</wp:posOffset>
            </wp:positionH>
            <wp:positionV relativeFrom="paragraph">
              <wp:posOffset>-23046</wp:posOffset>
            </wp:positionV>
            <wp:extent cx="6596453" cy="650631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6596453" cy="6506313"/>
                    </a:xfrm>
                    <a:prstGeom prst="rect">
                      <a:avLst/>
                    </a:prstGeom>
                  </pic:spPr>
                </pic:pic>
              </a:graphicData>
            </a:graphic>
          </wp:anchor>
        </w:drawing>
      </w:r>
      <w:r w:rsidRPr="00C241BA">
        <w:rPr>
          <w:lang w:val="it-IT"/>
        </w:rPr>
        <w:t>Il candidato svolga la prima parte della prova e due tra i quesiti proposti nella seconda parte.</w:t>
      </w:r>
    </w:p>
    <w:p w14:paraId="4A2F182E" w14:textId="77777777" w:rsidR="00882A05" w:rsidRPr="00C241BA" w:rsidRDefault="00882A05">
      <w:pPr>
        <w:pStyle w:val="Corpotesto"/>
        <w:rPr>
          <w:b/>
          <w:i/>
          <w:sz w:val="20"/>
          <w:lang w:val="it-IT"/>
        </w:rPr>
      </w:pPr>
    </w:p>
    <w:p w14:paraId="0BBF6EE9" w14:textId="77777777" w:rsidR="00882A05" w:rsidRPr="00C241BA" w:rsidRDefault="00882A05">
      <w:pPr>
        <w:pStyle w:val="Corpotesto"/>
        <w:rPr>
          <w:b/>
          <w:i/>
          <w:sz w:val="17"/>
          <w:lang w:val="it-IT"/>
        </w:rPr>
      </w:pPr>
    </w:p>
    <w:p w14:paraId="4A0E9E16" w14:textId="77777777" w:rsidR="00882A05" w:rsidRPr="00C241BA" w:rsidRDefault="00C32C4B">
      <w:pPr>
        <w:spacing w:before="90"/>
        <w:ind w:left="452"/>
        <w:rPr>
          <w:b/>
          <w:i/>
          <w:sz w:val="24"/>
          <w:lang w:val="it-IT"/>
        </w:rPr>
      </w:pPr>
      <w:r w:rsidRPr="00C241BA">
        <w:rPr>
          <w:b/>
          <w:i/>
          <w:sz w:val="24"/>
          <w:lang w:val="it-IT"/>
        </w:rPr>
        <w:t>PRIMA PARTE</w:t>
      </w:r>
    </w:p>
    <w:p w14:paraId="2DD389BC" w14:textId="77777777" w:rsidR="00882A05" w:rsidRPr="00C241BA" w:rsidRDefault="00C32C4B">
      <w:pPr>
        <w:spacing w:before="119"/>
        <w:ind w:left="637" w:right="719"/>
        <w:jc w:val="center"/>
        <w:rPr>
          <w:b/>
          <w:sz w:val="24"/>
          <w:lang w:val="it-IT"/>
        </w:rPr>
      </w:pPr>
      <w:r w:rsidRPr="00C241BA">
        <w:rPr>
          <w:b/>
          <w:sz w:val="24"/>
          <w:lang w:val="it-IT"/>
        </w:rPr>
        <w:t>Documento</w:t>
      </w:r>
    </w:p>
    <w:p w14:paraId="2757BFAC" w14:textId="77777777" w:rsidR="00882A05" w:rsidRPr="00C241BA" w:rsidRDefault="00882A05">
      <w:pPr>
        <w:pStyle w:val="Corpotesto"/>
        <w:spacing w:before="7"/>
        <w:rPr>
          <w:b/>
          <w:sz w:val="22"/>
          <w:lang w:val="it-IT"/>
        </w:rPr>
      </w:pPr>
    </w:p>
    <w:p w14:paraId="6C61032C" w14:textId="77777777" w:rsidR="00882A05" w:rsidRPr="00C241BA" w:rsidRDefault="00C32C4B">
      <w:pPr>
        <w:pStyle w:val="Corpotesto"/>
        <w:spacing w:before="90"/>
        <w:ind w:left="452" w:right="538"/>
        <w:jc w:val="both"/>
        <w:rPr>
          <w:lang w:val="it-IT"/>
        </w:rPr>
      </w:pPr>
      <w:r w:rsidRPr="00C241BA">
        <w:rPr>
          <w:lang w:val="it-IT"/>
        </w:rPr>
        <w:t>Il</w:t>
      </w:r>
      <w:r w:rsidRPr="00C241BA">
        <w:rPr>
          <w:spacing w:val="-3"/>
          <w:lang w:val="it-IT"/>
        </w:rPr>
        <w:t xml:space="preserve"> </w:t>
      </w:r>
      <w:r w:rsidRPr="00C241BA">
        <w:rPr>
          <w:lang w:val="it-IT"/>
        </w:rPr>
        <w:t>documento</w:t>
      </w:r>
      <w:r w:rsidRPr="00C241BA">
        <w:rPr>
          <w:spacing w:val="-3"/>
          <w:lang w:val="it-IT"/>
        </w:rPr>
        <w:t xml:space="preserve"> </w:t>
      </w:r>
      <w:r w:rsidRPr="00C241BA">
        <w:rPr>
          <w:lang w:val="it-IT"/>
        </w:rPr>
        <w:t>sottoposto</w:t>
      </w:r>
      <w:r w:rsidRPr="00C241BA">
        <w:rPr>
          <w:spacing w:val="-6"/>
          <w:lang w:val="it-IT"/>
        </w:rPr>
        <w:t xml:space="preserve"> </w:t>
      </w:r>
      <w:r w:rsidRPr="00C241BA">
        <w:rPr>
          <w:lang w:val="it-IT"/>
        </w:rPr>
        <w:t>al</w:t>
      </w:r>
      <w:r w:rsidRPr="00C241BA">
        <w:rPr>
          <w:spacing w:val="-3"/>
          <w:lang w:val="it-IT"/>
        </w:rPr>
        <w:t xml:space="preserve"> </w:t>
      </w:r>
      <w:r w:rsidRPr="00C241BA">
        <w:rPr>
          <w:lang w:val="it-IT"/>
        </w:rPr>
        <w:t>tuo</w:t>
      </w:r>
      <w:r w:rsidRPr="00C241BA">
        <w:rPr>
          <w:spacing w:val="-3"/>
          <w:lang w:val="it-IT"/>
        </w:rPr>
        <w:t xml:space="preserve"> </w:t>
      </w:r>
      <w:r w:rsidRPr="00C241BA">
        <w:rPr>
          <w:lang w:val="it-IT"/>
        </w:rPr>
        <w:t>esame</w:t>
      </w:r>
      <w:r w:rsidRPr="00C241BA">
        <w:rPr>
          <w:spacing w:val="-4"/>
          <w:lang w:val="it-IT"/>
        </w:rPr>
        <w:t xml:space="preserve"> </w:t>
      </w:r>
      <w:r w:rsidRPr="00C241BA">
        <w:rPr>
          <w:lang w:val="it-IT"/>
        </w:rPr>
        <w:t>costituisce</w:t>
      </w:r>
      <w:r w:rsidRPr="00C241BA">
        <w:rPr>
          <w:spacing w:val="-5"/>
          <w:lang w:val="it-IT"/>
        </w:rPr>
        <w:t xml:space="preserve"> </w:t>
      </w:r>
      <w:r w:rsidRPr="00C241BA">
        <w:rPr>
          <w:lang w:val="it-IT"/>
        </w:rPr>
        <w:t>una</w:t>
      </w:r>
      <w:r w:rsidRPr="00C241BA">
        <w:rPr>
          <w:spacing w:val="-5"/>
          <w:lang w:val="it-IT"/>
        </w:rPr>
        <w:t xml:space="preserve"> </w:t>
      </w:r>
      <w:r w:rsidRPr="00C241BA">
        <w:rPr>
          <w:lang w:val="it-IT"/>
        </w:rPr>
        <w:t>introduzione,</w:t>
      </w:r>
      <w:r w:rsidRPr="00C241BA">
        <w:rPr>
          <w:spacing w:val="-4"/>
          <w:lang w:val="it-IT"/>
        </w:rPr>
        <w:t xml:space="preserve"> </w:t>
      </w:r>
      <w:r w:rsidRPr="00C241BA">
        <w:rPr>
          <w:lang w:val="it-IT"/>
        </w:rPr>
        <w:t>che</w:t>
      </w:r>
      <w:r w:rsidRPr="00C241BA">
        <w:rPr>
          <w:spacing w:val="-5"/>
          <w:lang w:val="it-IT"/>
        </w:rPr>
        <w:t xml:space="preserve"> </w:t>
      </w:r>
      <w:r w:rsidRPr="00C241BA">
        <w:rPr>
          <w:lang w:val="it-IT"/>
        </w:rPr>
        <w:t>può</w:t>
      </w:r>
      <w:r w:rsidRPr="00C241BA">
        <w:rPr>
          <w:spacing w:val="-4"/>
          <w:lang w:val="it-IT"/>
        </w:rPr>
        <w:t xml:space="preserve"> </w:t>
      </w:r>
      <w:r w:rsidRPr="00C241BA">
        <w:rPr>
          <w:lang w:val="it-IT"/>
        </w:rPr>
        <w:t>esserti</w:t>
      </w:r>
      <w:r w:rsidRPr="00C241BA">
        <w:rPr>
          <w:spacing w:val="-3"/>
          <w:lang w:val="it-IT"/>
        </w:rPr>
        <w:t xml:space="preserve"> </w:t>
      </w:r>
      <w:r w:rsidRPr="00C241BA">
        <w:rPr>
          <w:lang w:val="it-IT"/>
        </w:rPr>
        <w:t>di</w:t>
      </w:r>
      <w:r w:rsidRPr="00C241BA">
        <w:rPr>
          <w:spacing w:val="-3"/>
          <w:lang w:val="it-IT"/>
        </w:rPr>
        <w:t xml:space="preserve"> </w:t>
      </w:r>
      <w:r w:rsidRPr="00C241BA">
        <w:rPr>
          <w:lang w:val="it-IT"/>
        </w:rPr>
        <w:t>riferimento</w:t>
      </w:r>
      <w:r w:rsidRPr="00C241BA">
        <w:rPr>
          <w:spacing w:val="-3"/>
          <w:lang w:val="it-IT"/>
        </w:rPr>
        <w:t xml:space="preserve"> </w:t>
      </w:r>
      <w:r w:rsidRPr="00C241BA">
        <w:rPr>
          <w:lang w:val="it-IT"/>
        </w:rPr>
        <w:t>e</w:t>
      </w:r>
      <w:r w:rsidRPr="00C241BA">
        <w:rPr>
          <w:spacing w:val="-5"/>
          <w:lang w:val="it-IT"/>
        </w:rPr>
        <w:t xml:space="preserve"> </w:t>
      </w:r>
      <w:r w:rsidRPr="00C241BA">
        <w:rPr>
          <w:lang w:val="it-IT"/>
        </w:rPr>
        <w:t>di sostegno per lo svolgimento del tema di seguito</w:t>
      </w:r>
      <w:r w:rsidRPr="00C241BA">
        <w:rPr>
          <w:spacing w:val="-10"/>
          <w:lang w:val="it-IT"/>
        </w:rPr>
        <w:t xml:space="preserve"> </w:t>
      </w:r>
      <w:r w:rsidRPr="00C241BA">
        <w:rPr>
          <w:lang w:val="it-IT"/>
        </w:rPr>
        <w:t>riportato.</w:t>
      </w:r>
    </w:p>
    <w:p w14:paraId="60C39915" w14:textId="77777777" w:rsidR="00882A05" w:rsidRPr="00C241BA" w:rsidRDefault="00882A05">
      <w:pPr>
        <w:pStyle w:val="Corpotesto"/>
        <w:rPr>
          <w:sz w:val="26"/>
          <w:lang w:val="it-IT"/>
        </w:rPr>
      </w:pPr>
    </w:p>
    <w:p w14:paraId="4AD49C43" w14:textId="77777777" w:rsidR="00882A05" w:rsidRPr="00C241BA" w:rsidRDefault="00C32C4B">
      <w:pPr>
        <w:spacing w:before="222"/>
        <w:ind w:left="452"/>
        <w:jc w:val="both"/>
        <w:rPr>
          <w:b/>
          <w:sz w:val="24"/>
          <w:lang w:val="it-IT"/>
        </w:rPr>
      </w:pPr>
      <w:r w:rsidRPr="00C241BA">
        <w:rPr>
          <w:b/>
          <w:sz w:val="24"/>
          <w:lang w:val="it-IT"/>
        </w:rPr>
        <w:t>La composizione dell’offerta ricettiva nel 2010 e 2012</w:t>
      </w:r>
    </w:p>
    <w:p w14:paraId="597B83D1" w14:textId="77777777" w:rsidR="00882A05" w:rsidRPr="00C241BA" w:rsidRDefault="00C32C4B">
      <w:pPr>
        <w:pStyle w:val="Corpotesto"/>
        <w:spacing w:before="115"/>
        <w:ind w:left="452"/>
        <w:jc w:val="both"/>
        <w:rPr>
          <w:lang w:val="it-IT"/>
        </w:rPr>
      </w:pPr>
      <w:r w:rsidRPr="00C241BA">
        <w:rPr>
          <w:lang w:val="it-IT"/>
        </w:rPr>
        <w:t>[…]</w:t>
      </w:r>
    </w:p>
    <w:p w14:paraId="727CBBB8" w14:textId="77777777" w:rsidR="00882A05" w:rsidRPr="00C241BA" w:rsidRDefault="00C32C4B">
      <w:pPr>
        <w:pStyle w:val="Corpotesto"/>
        <w:spacing w:before="119"/>
        <w:ind w:left="452" w:right="538"/>
        <w:jc w:val="both"/>
        <w:rPr>
          <w:lang w:val="it-IT"/>
        </w:rPr>
      </w:pPr>
      <w:r w:rsidRPr="00C241BA">
        <w:rPr>
          <w:lang w:val="it-IT"/>
        </w:rPr>
        <w:t>Nel 2012 la composizione del sistema di ospitalità italiana in termini di posti letto vede una netta prevalenza degli alberghi con il 47,3% del totale, pari a circa 2,251 milioni di posti letto. Seguono i campeggi e villaggi turistici che insieme rappresentano il 28,5% del totale.</w:t>
      </w:r>
    </w:p>
    <w:p w14:paraId="363A7708" w14:textId="77777777" w:rsidR="00882A05" w:rsidRPr="00C241BA" w:rsidRDefault="00C32C4B">
      <w:pPr>
        <w:pStyle w:val="Corpotesto"/>
        <w:spacing w:before="119"/>
        <w:ind w:left="452" w:right="533"/>
        <w:jc w:val="both"/>
        <w:rPr>
          <w:lang w:val="it-IT"/>
        </w:rPr>
      </w:pPr>
      <w:r w:rsidRPr="00C241BA">
        <w:rPr>
          <w:lang w:val="it-IT"/>
        </w:rPr>
        <w:t>Il</w:t>
      </w:r>
      <w:r w:rsidRPr="00C241BA">
        <w:rPr>
          <w:spacing w:val="-11"/>
          <w:lang w:val="it-IT"/>
        </w:rPr>
        <w:t xml:space="preserve"> </w:t>
      </w:r>
      <w:r w:rsidRPr="00C241BA">
        <w:rPr>
          <w:lang w:val="it-IT"/>
        </w:rPr>
        <w:t>restante</w:t>
      </w:r>
      <w:r w:rsidRPr="00C241BA">
        <w:rPr>
          <w:spacing w:val="-12"/>
          <w:lang w:val="it-IT"/>
        </w:rPr>
        <w:t xml:space="preserve"> </w:t>
      </w:r>
      <w:r w:rsidRPr="00C241BA">
        <w:rPr>
          <w:lang w:val="it-IT"/>
        </w:rPr>
        <w:t>quarto</w:t>
      </w:r>
      <w:r w:rsidRPr="00C241BA">
        <w:rPr>
          <w:spacing w:val="-14"/>
          <w:lang w:val="it-IT"/>
        </w:rPr>
        <w:t xml:space="preserve"> </w:t>
      </w:r>
      <w:r w:rsidRPr="00C241BA">
        <w:rPr>
          <w:lang w:val="it-IT"/>
        </w:rPr>
        <w:t>dei</w:t>
      </w:r>
      <w:r w:rsidRPr="00C241BA">
        <w:rPr>
          <w:spacing w:val="-13"/>
          <w:lang w:val="it-IT"/>
        </w:rPr>
        <w:t xml:space="preserve"> </w:t>
      </w:r>
      <w:r w:rsidRPr="00C241BA">
        <w:rPr>
          <w:lang w:val="it-IT"/>
        </w:rPr>
        <w:t>posti</w:t>
      </w:r>
      <w:r w:rsidRPr="00C241BA">
        <w:rPr>
          <w:spacing w:val="-13"/>
          <w:lang w:val="it-IT"/>
        </w:rPr>
        <w:t xml:space="preserve"> </w:t>
      </w:r>
      <w:r w:rsidRPr="00C241BA">
        <w:rPr>
          <w:lang w:val="it-IT"/>
        </w:rPr>
        <w:t>letto</w:t>
      </w:r>
      <w:r w:rsidRPr="00C241BA">
        <w:rPr>
          <w:spacing w:val="-13"/>
          <w:lang w:val="it-IT"/>
        </w:rPr>
        <w:t xml:space="preserve"> </w:t>
      </w:r>
      <w:r w:rsidRPr="00C241BA">
        <w:rPr>
          <w:lang w:val="it-IT"/>
        </w:rPr>
        <w:t>è</w:t>
      </w:r>
      <w:r w:rsidRPr="00C241BA">
        <w:rPr>
          <w:spacing w:val="-14"/>
          <w:lang w:val="it-IT"/>
        </w:rPr>
        <w:t xml:space="preserve"> </w:t>
      </w:r>
      <w:r w:rsidRPr="00C241BA">
        <w:rPr>
          <w:lang w:val="it-IT"/>
        </w:rPr>
        <w:t>suddiviso</w:t>
      </w:r>
      <w:r w:rsidRPr="00C241BA">
        <w:rPr>
          <w:spacing w:val="-13"/>
          <w:lang w:val="it-IT"/>
        </w:rPr>
        <w:t xml:space="preserve"> </w:t>
      </w:r>
      <w:r w:rsidRPr="00C241BA">
        <w:rPr>
          <w:lang w:val="it-IT"/>
        </w:rPr>
        <w:t>fra</w:t>
      </w:r>
      <w:r w:rsidRPr="00C241BA">
        <w:rPr>
          <w:spacing w:val="-14"/>
          <w:lang w:val="it-IT"/>
        </w:rPr>
        <w:t xml:space="preserve"> </w:t>
      </w:r>
      <w:r w:rsidRPr="00C241BA">
        <w:rPr>
          <w:lang w:val="it-IT"/>
        </w:rPr>
        <w:t>alloggi</w:t>
      </w:r>
      <w:r w:rsidRPr="00C241BA">
        <w:rPr>
          <w:spacing w:val="-13"/>
          <w:lang w:val="it-IT"/>
        </w:rPr>
        <w:t xml:space="preserve"> </w:t>
      </w:r>
      <w:r w:rsidRPr="00C241BA">
        <w:rPr>
          <w:lang w:val="it-IT"/>
        </w:rPr>
        <w:t>in</w:t>
      </w:r>
      <w:r w:rsidRPr="00C241BA">
        <w:rPr>
          <w:spacing w:val="-11"/>
          <w:lang w:val="it-IT"/>
        </w:rPr>
        <w:t xml:space="preserve"> </w:t>
      </w:r>
      <w:r w:rsidRPr="00C241BA">
        <w:rPr>
          <w:lang w:val="it-IT"/>
        </w:rPr>
        <w:t>affitto</w:t>
      </w:r>
      <w:r w:rsidRPr="00C241BA">
        <w:rPr>
          <w:spacing w:val="-13"/>
          <w:lang w:val="it-IT"/>
        </w:rPr>
        <w:t xml:space="preserve"> </w:t>
      </w:r>
      <w:r w:rsidRPr="00C241BA">
        <w:rPr>
          <w:lang w:val="it-IT"/>
        </w:rPr>
        <w:t>(12,4%</w:t>
      </w:r>
      <w:r w:rsidRPr="00C241BA">
        <w:rPr>
          <w:spacing w:val="-14"/>
          <w:lang w:val="it-IT"/>
        </w:rPr>
        <w:t xml:space="preserve"> </w:t>
      </w:r>
      <w:r w:rsidRPr="00C241BA">
        <w:rPr>
          <w:lang w:val="it-IT"/>
        </w:rPr>
        <w:t>del</w:t>
      </w:r>
      <w:r w:rsidRPr="00C241BA">
        <w:rPr>
          <w:spacing w:val="-13"/>
          <w:lang w:val="it-IT"/>
        </w:rPr>
        <w:t xml:space="preserve"> </w:t>
      </w:r>
      <w:r w:rsidRPr="00C241BA">
        <w:rPr>
          <w:lang w:val="it-IT"/>
        </w:rPr>
        <w:t>totale),</w:t>
      </w:r>
      <w:r w:rsidRPr="00C241BA">
        <w:rPr>
          <w:spacing w:val="-14"/>
          <w:lang w:val="it-IT"/>
        </w:rPr>
        <w:t xml:space="preserve"> </w:t>
      </w:r>
      <w:r w:rsidRPr="00C241BA">
        <w:rPr>
          <w:lang w:val="it-IT"/>
        </w:rPr>
        <w:t>agriturismi</w:t>
      </w:r>
      <w:r w:rsidRPr="00C241BA">
        <w:rPr>
          <w:spacing w:val="-13"/>
          <w:lang w:val="it-IT"/>
        </w:rPr>
        <w:t xml:space="preserve"> </w:t>
      </w:r>
      <w:r w:rsidRPr="00C241BA">
        <w:rPr>
          <w:lang w:val="it-IT"/>
        </w:rPr>
        <w:t>(4,8%), case per ferie (2,7%), bed &amp; breakfast (2,7%) e</w:t>
      </w:r>
      <w:r w:rsidRPr="00C241BA">
        <w:rPr>
          <w:spacing w:val="-8"/>
          <w:lang w:val="it-IT"/>
        </w:rPr>
        <w:t xml:space="preserve"> </w:t>
      </w:r>
      <w:r w:rsidRPr="00C241BA">
        <w:rPr>
          <w:lang w:val="it-IT"/>
        </w:rPr>
        <w:t>altri.</w:t>
      </w:r>
    </w:p>
    <w:p w14:paraId="7BF54B0A" w14:textId="77777777" w:rsidR="00882A05" w:rsidRPr="00C241BA" w:rsidRDefault="00C32C4B">
      <w:pPr>
        <w:pStyle w:val="Corpotesto"/>
        <w:spacing w:before="119"/>
        <w:ind w:left="452"/>
        <w:jc w:val="both"/>
        <w:rPr>
          <w:lang w:val="it-IT"/>
        </w:rPr>
      </w:pPr>
      <w:r w:rsidRPr="00C241BA">
        <w:rPr>
          <w:lang w:val="it-IT"/>
        </w:rPr>
        <w:t>[…]</w:t>
      </w:r>
    </w:p>
    <w:p w14:paraId="0C4CB65F" w14:textId="77777777" w:rsidR="00882A05" w:rsidRPr="00C241BA" w:rsidRDefault="00882A05">
      <w:pPr>
        <w:pStyle w:val="Corpotesto"/>
        <w:rPr>
          <w:sz w:val="26"/>
          <w:lang w:val="it-IT"/>
        </w:rPr>
      </w:pPr>
    </w:p>
    <w:p w14:paraId="75FD182D" w14:textId="77777777" w:rsidR="00882A05" w:rsidRPr="00C241BA" w:rsidRDefault="00C32C4B">
      <w:pPr>
        <w:pStyle w:val="Titolo3"/>
        <w:spacing w:before="221"/>
        <w:rPr>
          <w:lang w:val="it-IT"/>
        </w:rPr>
      </w:pPr>
      <w:r w:rsidRPr="00C241BA">
        <w:rPr>
          <w:lang w:val="it-IT"/>
        </w:rPr>
        <w:t>Il sistema di offerta allargato</w:t>
      </w:r>
    </w:p>
    <w:p w14:paraId="099562FF" w14:textId="77777777" w:rsidR="00882A05" w:rsidRPr="00C241BA" w:rsidRDefault="00C32C4B">
      <w:pPr>
        <w:pStyle w:val="Corpotesto"/>
        <w:spacing w:before="115"/>
        <w:ind w:left="452" w:right="535"/>
        <w:jc w:val="both"/>
        <w:rPr>
          <w:lang w:val="it-IT"/>
        </w:rPr>
      </w:pPr>
      <w:r w:rsidRPr="00C241BA">
        <w:rPr>
          <w:lang w:val="it-IT"/>
        </w:rPr>
        <w:t xml:space="preserve">Quello del turismo è, per sua natura, </w:t>
      </w:r>
      <w:r w:rsidRPr="00C241BA">
        <w:rPr>
          <w:b/>
          <w:lang w:val="it-IT"/>
        </w:rPr>
        <w:t xml:space="preserve">un mercato trasversale e complesso </w:t>
      </w:r>
      <w:r w:rsidRPr="00C241BA">
        <w:rPr>
          <w:lang w:val="it-IT"/>
        </w:rPr>
        <w:t>che si caratterizza come ricomposizione e classificazione a posteriori di beni e servizi che appartengono ad altri campi, ma diventano turistici solo per l’uso che di essi viene fatto.</w:t>
      </w:r>
    </w:p>
    <w:p w14:paraId="430392CC" w14:textId="77777777" w:rsidR="00882A05" w:rsidRPr="00C241BA" w:rsidRDefault="00C32C4B">
      <w:pPr>
        <w:pStyle w:val="Corpotesto"/>
        <w:spacing w:before="120"/>
        <w:ind w:left="452"/>
        <w:jc w:val="both"/>
        <w:rPr>
          <w:lang w:val="it-IT"/>
        </w:rPr>
      </w:pPr>
      <w:r w:rsidRPr="00C241BA">
        <w:rPr>
          <w:lang w:val="it-IT"/>
        </w:rPr>
        <w:t>[…]</w:t>
      </w:r>
    </w:p>
    <w:p w14:paraId="7B2384DB" w14:textId="77777777" w:rsidR="00882A05" w:rsidRPr="00C241BA" w:rsidRDefault="00882A05">
      <w:pPr>
        <w:pStyle w:val="Corpotesto"/>
        <w:rPr>
          <w:sz w:val="26"/>
          <w:lang w:val="it-IT"/>
        </w:rPr>
      </w:pPr>
    </w:p>
    <w:p w14:paraId="1CACC337" w14:textId="77777777" w:rsidR="00882A05" w:rsidRPr="00C241BA" w:rsidRDefault="00C32C4B">
      <w:pPr>
        <w:pStyle w:val="Titolo3"/>
        <w:spacing w:before="217"/>
        <w:rPr>
          <w:b w:val="0"/>
          <w:lang w:val="it-IT"/>
        </w:rPr>
      </w:pPr>
      <w:r w:rsidRPr="00C241BA">
        <w:rPr>
          <w:lang w:val="it-IT"/>
        </w:rPr>
        <w:t>Forma giuridica dell’attività alberghiera</w:t>
      </w:r>
      <w:r w:rsidRPr="00C241BA">
        <w:rPr>
          <w:b w:val="0"/>
          <w:lang w:val="it-IT"/>
        </w:rPr>
        <w:t>.</w:t>
      </w:r>
    </w:p>
    <w:p w14:paraId="2AC9DFFC" w14:textId="77777777" w:rsidR="00882A05" w:rsidRPr="00C241BA" w:rsidRDefault="00C32C4B">
      <w:pPr>
        <w:pStyle w:val="Corpotesto"/>
        <w:spacing w:before="119"/>
        <w:ind w:left="452" w:right="531"/>
        <w:jc w:val="both"/>
        <w:rPr>
          <w:lang w:val="it-IT"/>
        </w:rPr>
      </w:pPr>
      <w:r w:rsidRPr="00C241BA">
        <w:rPr>
          <w:lang w:val="it-IT"/>
        </w:rPr>
        <w:t xml:space="preserve">Il comparto alberghiero analizzato secondo la configurazione giuridica delle imprese rivela che le imprese alberghiere scelgono in primo luogo di configurarsi come </w:t>
      </w:r>
      <w:r w:rsidRPr="00C241BA">
        <w:rPr>
          <w:b/>
          <w:lang w:val="it-IT"/>
        </w:rPr>
        <w:t xml:space="preserve">società di persone </w:t>
      </w:r>
      <w:r w:rsidRPr="00C241BA">
        <w:rPr>
          <w:lang w:val="it-IT"/>
        </w:rPr>
        <w:t xml:space="preserve">(39,3% dei casi), quindi scelgono di costituirsi come </w:t>
      </w:r>
      <w:r w:rsidRPr="00C241BA">
        <w:rPr>
          <w:b/>
          <w:lang w:val="it-IT"/>
        </w:rPr>
        <w:t xml:space="preserve">società di capitali </w:t>
      </w:r>
      <w:r w:rsidRPr="00C241BA">
        <w:rPr>
          <w:lang w:val="it-IT"/>
        </w:rPr>
        <w:t xml:space="preserve">(33,9%) e come </w:t>
      </w:r>
      <w:r w:rsidRPr="00C241BA">
        <w:rPr>
          <w:b/>
          <w:lang w:val="it-IT"/>
        </w:rPr>
        <w:t xml:space="preserve">imprese individuali </w:t>
      </w:r>
      <w:r w:rsidRPr="00C241BA">
        <w:rPr>
          <w:lang w:val="it-IT"/>
        </w:rPr>
        <w:t>(26,0%);</w:t>
      </w:r>
      <w:r w:rsidRPr="00C241BA">
        <w:rPr>
          <w:spacing w:val="-5"/>
          <w:lang w:val="it-IT"/>
        </w:rPr>
        <w:t xml:space="preserve"> </w:t>
      </w:r>
      <w:r w:rsidRPr="00C241BA">
        <w:rPr>
          <w:lang w:val="it-IT"/>
        </w:rPr>
        <w:t>lo</w:t>
      </w:r>
      <w:r w:rsidRPr="00C241BA">
        <w:rPr>
          <w:spacing w:val="-4"/>
          <w:lang w:val="it-IT"/>
        </w:rPr>
        <w:t xml:space="preserve"> </w:t>
      </w:r>
      <w:r w:rsidRPr="00C241BA">
        <w:rPr>
          <w:lang w:val="it-IT"/>
        </w:rPr>
        <w:t>0,8%</w:t>
      </w:r>
      <w:r w:rsidRPr="00C241BA">
        <w:rPr>
          <w:spacing w:val="-6"/>
          <w:lang w:val="it-IT"/>
        </w:rPr>
        <w:t xml:space="preserve"> </w:t>
      </w:r>
      <w:r w:rsidRPr="00C241BA">
        <w:rPr>
          <w:lang w:val="it-IT"/>
        </w:rPr>
        <w:t>assume</w:t>
      </w:r>
      <w:r w:rsidRPr="00C241BA">
        <w:rPr>
          <w:spacing w:val="-6"/>
          <w:lang w:val="it-IT"/>
        </w:rPr>
        <w:t xml:space="preserve"> </w:t>
      </w:r>
      <w:r w:rsidRPr="00C241BA">
        <w:rPr>
          <w:lang w:val="it-IT"/>
        </w:rPr>
        <w:t>anche</w:t>
      </w:r>
      <w:r w:rsidRPr="00C241BA">
        <w:rPr>
          <w:spacing w:val="-5"/>
          <w:lang w:val="it-IT"/>
        </w:rPr>
        <w:t xml:space="preserve"> </w:t>
      </w:r>
      <w:r w:rsidRPr="00C241BA">
        <w:rPr>
          <w:b/>
          <w:lang w:val="it-IT"/>
        </w:rPr>
        <w:t>altre</w:t>
      </w:r>
      <w:r w:rsidRPr="00C241BA">
        <w:rPr>
          <w:b/>
          <w:spacing w:val="-6"/>
          <w:lang w:val="it-IT"/>
        </w:rPr>
        <w:t xml:space="preserve"> </w:t>
      </w:r>
      <w:r w:rsidRPr="00C241BA">
        <w:rPr>
          <w:b/>
          <w:lang w:val="it-IT"/>
        </w:rPr>
        <w:t>configurazioni</w:t>
      </w:r>
      <w:r w:rsidRPr="00C241BA">
        <w:rPr>
          <w:lang w:val="it-IT"/>
        </w:rPr>
        <w:t>.</w:t>
      </w:r>
      <w:r w:rsidRPr="00C241BA">
        <w:rPr>
          <w:spacing w:val="-5"/>
          <w:lang w:val="it-IT"/>
        </w:rPr>
        <w:t xml:space="preserve"> </w:t>
      </w:r>
      <w:r w:rsidRPr="00C241BA">
        <w:rPr>
          <w:lang w:val="it-IT"/>
        </w:rPr>
        <w:t>E’</w:t>
      </w:r>
      <w:r w:rsidRPr="00C241BA">
        <w:rPr>
          <w:spacing w:val="-24"/>
          <w:lang w:val="it-IT"/>
        </w:rPr>
        <w:t xml:space="preserve"> </w:t>
      </w:r>
      <w:r w:rsidRPr="00C241BA">
        <w:rPr>
          <w:lang w:val="it-IT"/>
        </w:rPr>
        <w:t>questa</w:t>
      </w:r>
      <w:r w:rsidRPr="00C241BA">
        <w:rPr>
          <w:spacing w:val="-5"/>
          <w:lang w:val="it-IT"/>
        </w:rPr>
        <w:t xml:space="preserve"> </w:t>
      </w:r>
      <w:r w:rsidRPr="00C241BA">
        <w:rPr>
          <w:lang w:val="it-IT"/>
        </w:rPr>
        <w:t>una</w:t>
      </w:r>
      <w:r w:rsidRPr="00C241BA">
        <w:rPr>
          <w:spacing w:val="-6"/>
          <w:lang w:val="it-IT"/>
        </w:rPr>
        <w:t xml:space="preserve"> </w:t>
      </w:r>
      <w:r w:rsidRPr="00C241BA">
        <w:rPr>
          <w:lang w:val="it-IT"/>
        </w:rPr>
        <w:t>struttura</w:t>
      </w:r>
      <w:r w:rsidRPr="00C241BA">
        <w:rPr>
          <w:spacing w:val="-7"/>
          <w:lang w:val="it-IT"/>
        </w:rPr>
        <w:t xml:space="preserve"> </w:t>
      </w:r>
      <w:r w:rsidRPr="00C241BA">
        <w:rPr>
          <w:lang w:val="it-IT"/>
        </w:rPr>
        <w:t>consolidata</w:t>
      </w:r>
      <w:r w:rsidRPr="00C241BA">
        <w:rPr>
          <w:spacing w:val="-6"/>
          <w:lang w:val="it-IT"/>
        </w:rPr>
        <w:t xml:space="preserve"> </w:t>
      </w:r>
      <w:r w:rsidRPr="00C241BA">
        <w:rPr>
          <w:lang w:val="it-IT"/>
        </w:rPr>
        <w:t>da</w:t>
      </w:r>
      <w:r w:rsidRPr="00C241BA">
        <w:rPr>
          <w:spacing w:val="-6"/>
          <w:lang w:val="it-IT"/>
        </w:rPr>
        <w:t xml:space="preserve"> </w:t>
      </w:r>
      <w:r w:rsidRPr="00C241BA">
        <w:rPr>
          <w:lang w:val="it-IT"/>
        </w:rPr>
        <w:t>anni</w:t>
      </w:r>
      <w:r w:rsidRPr="00C241BA">
        <w:rPr>
          <w:spacing w:val="-4"/>
          <w:lang w:val="it-IT"/>
        </w:rPr>
        <w:t xml:space="preserve"> </w:t>
      </w:r>
      <w:r w:rsidRPr="00C241BA">
        <w:rPr>
          <w:lang w:val="it-IT"/>
        </w:rPr>
        <w:t>che risponde sia alle esigenze delle imprese di maggiore dimensione che a quelle di media e</w:t>
      </w:r>
      <w:r w:rsidRPr="00C241BA">
        <w:rPr>
          <w:spacing w:val="-12"/>
          <w:lang w:val="it-IT"/>
        </w:rPr>
        <w:t xml:space="preserve"> </w:t>
      </w:r>
      <w:r w:rsidRPr="00C241BA">
        <w:rPr>
          <w:lang w:val="it-IT"/>
        </w:rPr>
        <w:t>micro.</w:t>
      </w:r>
    </w:p>
    <w:p w14:paraId="1DA29992" w14:textId="77777777" w:rsidR="00882A05" w:rsidRPr="00C241BA" w:rsidRDefault="00C32C4B">
      <w:pPr>
        <w:pStyle w:val="Corpotesto"/>
        <w:spacing w:before="119"/>
        <w:ind w:left="452"/>
        <w:jc w:val="both"/>
        <w:rPr>
          <w:lang w:val="it-IT"/>
        </w:rPr>
      </w:pPr>
      <w:r w:rsidRPr="00C241BA">
        <w:rPr>
          <w:lang w:val="it-IT"/>
        </w:rPr>
        <w:t>[…]</w:t>
      </w:r>
    </w:p>
    <w:p w14:paraId="01EA3369" w14:textId="77777777" w:rsidR="00882A05" w:rsidRPr="00C241BA" w:rsidRDefault="00882A05">
      <w:pPr>
        <w:jc w:val="both"/>
        <w:rPr>
          <w:lang w:val="it-IT"/>
        </w:rPr>
        <w:sectPr w:rsidR="00882A05" w:rsidRPr="00C241BA">
          <w:headerReference w:type="default" r:id="rId8"/>
          <w:type w:val="continuous"/>
          <w:pgSz w:w="11910" w:h="16850"/>
          <w:pgMar w:top="1580" w:right="600" w:bottom="280" w:left="680" w:header="232" w:footer="720" w:gutter="0"/>
          <w:pgNumType w:start="1"/>
          <w:cols w:space="720"/>
        </w:sectPr>
      </w:pPr>
    </w:p>
    <w:p w14:paraId="10C2ED8F" w14:textId="77777777" w:rsidR="00882A05" w:rsidRPr="00C241BA" w:rsidRDefault="00882A05">
      <w:pPr>
        <w:pStyle w:val="Corpotesto"/>
        <w:spacing w:before="3"/>
        <w:rPr>
          <w:sz w:val="10"/>
          <w:lang w:val="it-IT"/>
        </w:rPr>
      </w:pPr>
    </w:p>
    <w:p w14:paraId="21203316" w14:textId="77777777" w:rsidR="00882A05" w:rsidRPr="00C241BA" w:rsidRDefault="00C32C4B">
      <w:pPr>
        <w:pStyle w:val="Titolo1"/>
        <w:rPr>
          <w:lang w:val="it-IT"/>
        </w:rPr>
      </w:pPr>
      <w:r w:rsidRPr="00C241BA">
        <w:rPr>
          <w:w w:val="75"/>
          <w:lang w:val="it-IT"/>
        </w:rPr>
        <w:t>Ministero dell’Istruzione, dell’ Università e della Ricerca</w:t>
      </w:r>
    </w:p>
    <w:p w14:paraId="6B549CF2" w14:textId="77777777" w:rsidR="00882A05" w:rsidRPr="00C241BA" w:rsidRDefault="00C32C4B">
      <w:pPr>
        <w:pStyle w:val="Titolo2"/>
        <w:rPr>
          <w:u w:val="none"/>
          <w:lang w:val="it-IT"/>
        </w:rPr>
      </w:pPr>
      <w:r w:rsidRPr="00C241BA">
        <w:rPr>
          <w:u w:val="thick"/>
          <w:lang w:val="it-IT"/>
        </w:rPr>
        <w:t>M024 – ESAME DI STATO DI ISTRUZIONE SECONDARIA SUPERIORE</w:t>
      </w:r>
    </w:p>
    <w:p w14:paraId="2815D478" w14:textId="77777777" w:rsidR="00882A05" w:rsidRPr="00C241BA" w:rsidRDefault="00882A05">
      <w:pPr>
        <w:pStyle w:val="Corpotesto"/>
        <w:spacing w:before="9"/>
        <w:rPr>
          <w:b/>
          <w:sz w:val="15"/>
          <w:lang w:val="it-IT"/>
        </w:rPr>
      </w:pPr>
    </w:p>
    <w:p w14:paraId="6884D070" w14:textId="77777777" w:rsidR="00882A05" w:rsidRPr="00C241BA" w:rsidRDefault="00C32C4B">
      <w:pPr>
        <w:spacing w:before="90"/>
        <w:ind w:left="641" w:right="719"/>
        <w:jc w:val="center"/>
        <w:rPr>
          <w:sz w:val="24"/>
          <w:lang w:val="it-IT"/>
        </w:rPr>
      </w:pPr>
      <w:r w:rsidRPr="00C241BA">
        <w:rPr>
          <w:b/>
          <w:sz w:val="24"/>
          <w:lang w:val="it-IT"/>
        </w:rPr>
        <w:t xml:space="preserve">Indirizzo: </w:t>
      </w:r>
      <w:r w:rsidRPr="00C241BA">
        <w:rPr>
          <w:sz w:val="24"/>
          <w:lang w:val="it-IT"/>
        </w:rPr>
        <w:t>IT04, EA07 – TURISMO</w:t>
      </w:r>
    </w:p>
    <w:p w14:paraId="4A3D5884" w14:textId="77777777" w:rsidR="00882A05" w:rsidRPr="00C241BA" w:rsidRDefault="00882A05">
      <w:pPr>
        <w:pStyle w:val="Corpotesto"/>
        <w:rPr>
          <w:lang w:val="it-IT"/>
        </w:rPr>
      </w:pPr>
    </w:p>
    <w:p w14:paraId="2E799526" w14:textId="77777777" w:rsidR="00882A05" w:rsidRDefault="00C32C4B">
      <w:pPr>
        <w:ind w:left="638" w:right="719"/>
        <w:jc w:val="center"/>
        <w:rPr>
          <w:sz w:val="24"/>
          <w:lang w:val="it-IT"/>
        </w:rPr>
      </w:pPr>
      <w:r w:rsidRPr="00C241BA">
        <w:rPr>
          <w:b/>
          <w:sz w:val="24"/>
          <w:lang w:val="it-IT"/>
        </w:rPr>
        <w:t xml:space="preserve">Tema di: </w:t>
      </w:r>
      <w:r w:rsidRPr="00C241BA">
        <w:rPr>
          <w:sz w:val="24"/>
          <w:lang w:val="it-IT"/>
        </w:rPr>
        <w:t>DISCIPLINE TURISTICHE E AZIENDALI</w:t>
      </w:r>
    </w:p>
    <w:p w14:paraId="2F3C022C" w14:textId="77777777" w:rsidR="008B0600" w:rsidRDefault="008B0600">
      <w:pPr>
        <w:ind w:left="638" w:right="719"/>
        <w:jc w:val="center"/>
        <w:rPr>
          <w:sz w:val="24"/>
          <w:lang w:val="it-IT"/>
        </w:rPr>
      </w:pPr>
    </w:p>
    <w:p w14:paraId="2C2C1DAA" w14:textId="77777777" w:rsidR="008B0600" w:rsidRPr="00C241BA" w:rsidRDefault="008B0600">
      <w:pPr>
        <w:ind w:left="638" w:right="719"/>
        <w:jc w:val="center"/>
        <w:rPr>
          <w:sz w:val="24"/>
          <w:lang w:val="it-IT"/>
        </w:rPr>
      </w:pPr>
    </w:p>
    <w:p w14:paraId="095B9A71" w14:textId="3BC00CDA" w:rsidR="00882A05" w:rsidRPr="00C241BA" w:rsidRDefault="008B0600">
      <w:pPr>
        <w:pStyle w:val="Corpotesto"/>
        <w:rPr>
          <w:sz w:val="26"/>
          <w:lang w:val="it-IT"/>
        </w:rPr>
      </w:pPr>
      <w:bookmarkStart w:id="0" w:name="_GoBack"/>
      <w:r>
        <w:pict w14:anchorId="19FF9C0B">
          <v:group id="_x0000_s1032" style="position:absolute;margin-left:39.9pt;margin-top:1.9pt;width:519.45pt;height:512.35pt;z-index:-7336;mso-position-horizontal-relative:page" coordorigin="799,-36" coordsize="10389,10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799;top:-36;width:10388;height:10246">
              <v:imagedata r:id="rId9" o:title=""/>
            </v:shape>
            <v:shape id="_x0000_s1033" type="#_x0000_t75" style="position:absolute;left:1135;top:2452;width:9569;height:4478">
              <v:imagedata r:id="rId10" o:title=""/>
            </v:shape>
            <w10:wrap anchorx="page"/>
          </v:group>
        </w:pict>
      </w:r>
      <w:bookmarkEnd w:id="0"/>
    </w:p>
    <w:p w14:paraId="1A40870B" w14:textId="4791B455" w:rsidR="00882A05" w:rsidRPr="00C241BA" w:rsidRDefault="00C32C4B">
      <w:pPr>
        <w:pStyle w:val="Titolo3"/>
        <w:spacing w:line="343" w:lineRule="auto"/>
        <w:ind w:right="7057"/>
        <w:jc w:val="left"/>
        <w:rPr>
          <w:lang w:val="it-IT"/>
        </w:rPr>
      </w:pPr>
      <w:r w:rsidRPr="00C241BA">
        <w:rPr>
          <w:lang w:val="it-IT"/>
        </w:rPr>
        <w:t>La stagionalità della domanda I periodi scelti</w:t>
      </w:r>
    </w:p>
    <w:p w14:paraId="388967FF" w14:textId="77777777" w:rsidR="00882A05" w:rsidRPr="00C241BA" w:rsidRDefault="00C32C4B">
      <w:pPr>
        <w:pStyle w:val="Corpotesto"/>
        <w:spacing w:before="1"/>
        <w:ind w:left="452" w:right="531"/>
        <w:jc w:val="both"/>
        <w:rPr>
          <w:lang w:val="it-IT"/>
        </w:rPr>
      </w:pPr>
      <w:r w:rsidRPr="00C241BA">
        <w:rPr>
          <w:lang w:val="it-IT"/>
        </w:rPr>
        <w:t>La distribuzione complessiva dei flussi nell’anno 2012 conferma una condizione strutturale del sistema di ospitalità del Bel Paese. Nei mesi estivi, da giugno a settembre, si concentra la massima affluenza dei clienti, con il 61,5% delle presenze e con punte di affollamento nei mesi di luglio (18,1%) e agosto (21,0%), tradizionalmente definiti di alta stagione turistica.</w:t>
      </w:r>
    </w:p>
    <w:p w14:paraId="0A67618E" w14:textId="77777777" w:rsidR="00882A05" w:rsidRPr="00C241BA" w:rsidRDefault="00882A05">
      <w:pPr>
        <w:pStyle w:val="Corpotesto"/>
        <w:rPr>
          <w:sz w:val="26"/>
          <w:lang w:val="it-IT"/>
        </w:rPr>
      </w:pPr>
    </w:p>
    <w:p w14:paraId="3B1635BD" w14:textId="77777777" w:rsidR="00882A05" w:rsidRPr="00C241BA" w:rsidRDefault="00882A05">
      <w:pPr>
        <w:pStyle w:val="Corpotesto"/>
        <w:rPr>
          <w:sz w:val="26"/>
          <w:lang w:val="it-IT"/>
        </w:rPr>
      </w:pPr>
    </w:p>
    <w:p w14:paraId="5E18737E" w14:textId="77777777" w:rsidR="00882A05" w:rsidRPr="00C241BA" w:rsidRDefault="00882A05">
      <w:pPr>
        <w:pStyle w:val="Corpotesto"/>
        <w:rPr>
          <w:sz w:val="26"/>
          <w:lang w:val="it-IT"/>
        </w:rPr>
      </w:pPr>
    </w:p>
    <w:p w14:paraId="6B138ED3" w14:textId="77777777" w:rsidR="00882A05" w:rsidRPr="00C241BA" w:rsidRDefault="00882A05">
      <w:pPr>
        <w:pStyle w:val="Corpotesto"/>
        <w:rPr>
          <w:sz w:val="26"/>
          <w:lang w:val="it-IT"/>
        </w:rPr>
      </w:pPr>
    </w:p>
    <w:p w14:paraId="685B1DA0" w14:textId="77777777" w:rsidR="00882A05" w:rsidRPr="00C241BA" w:rsidRDefault="00882A05">
      <w:pPr>
        <w:pStyle w:val="Corpotesto"/>
        <w:rPr>
          <w:sz w:val="26"/>
          <w:lang w:val="it-IT"/>
        </w:rPr>
      </w:pPr>
    </w:p>
    <w:p w14:paraId="0A8C6F66" w14:textId="77777777" w:rsidR="00882A05" w:rsidRPr="00C241BA" w:rsidRDefault="00882A05">
      <w:pPr>
        <w:pStyle w:val="Corpotesto"/>
        <w:rPr>
          <w:sz w:val="26"/>
          <w:lang w:val="it-IT"/>
        </w:rPr>
      </w:pPr>
    </w:p>
    <w:p w14:paraId="489A6197" w14:textId="77777777" w:rsidR="00882A05" w:rsidRPr="00C241BA" w:rsidRDefault="00882A05">
      <w:pPr>
        <w:pStyle w:val="Corpotesto"/>
        <w:rPr>
          <w:sz w:val="26"/>
          <w:lang w:val="it-IT"/>
        </w:rPr>
      </w:pPr>
    </w:p>
    <w:p w14:paraId="659EA6E9" w14:textId="77777777" w:rsidR="00882A05" w:rsidRPr="00C241BA" w:rsidRDefault="00882A05">
      <w:pPr>
        <w:pStyle w:val="Corpotesto"/>
        <w:rPr>
          <w:sz w:val="26"/>
          <w:lang w:val="it-IT"/>
        </w:rPr>
      </w:pPr>
    </w:p>
    <w:p w14:paraId="1276164F" w14:textId="77777777" w:rsidR="00882A05" w:rsidRPr="00C241BA" w:rsidRDefault="00882A05">
      <w:pPr>
        <w:pStyle w:val="Corpotesto"/>
        <w:rPr>
          <w:sz w:val="26"/>
          <w:lang w:val="it-IT"/>
        </w:rPr>
      </w:pPr>
    </w:p>
    <w:p w14:paraId="57428A1F" w14:textId="77777777" w:rsidR="00882A05" w:rsidRPr="00C241BA" w:rsidRDefault="00882A05">
      <w:pPr>
        <w:pStyle w:val="Corpotesto"/>
        <w:rPr>
          <w:sz w:val="26"/>
          <w:lang w:val="it-IT"/>
        </w:rPr>
      </w:pPr>
    </w:p>
    <w:p w14:paraId="2EB9B4A9" w14:textId="77777777" w:rsidR="00882A05" w:rsidRPr="00C241BA" w:rsidRDefault="00882A05">
      <w:pPr>
        <w:pStyle w:val="Corpotesto"/>
        <w:rPr>
          <w:sz w:val="26"/>
          <w:lang w:val="it-IT"/>
        </w:rPr>
      </w:pPr>
    </w:p>
    <w:p w14:paraId="2554725D" w14:textId="77777777" w:rsidR="00882A05" w:rsidRPr="00C241BA" w:rsidRDefault="00882A05">
      <w:pPr>
        <w:pStyle w:val="Corpotesto"/>
        <w:rPr>
          <w:sz w:val="26"/>
          <w:lang w:val="it-IT"/>
        </w:rPr>
      </w:pPr>
    </w:p>
    <w:p w14:paraId="33B431C1" w14:textId="77777777" w:rsidR="00882A05" w:rsidRPr="00C241BA" w:rsidRDefault="00882A05">
      <w:pPr>
        <w:pStyle w:val="Corpotesto"/>
        <w:rPr>
          <w:sz w:val="26"/>
          <w:lang w:val="it-IT"/>
        </w:rPr>
      </w:pPr>
    </w:p>
    <w:p w14:paraId="22E57608" w14:textId="77777777" w:rsidR="00882A05" w:rsidRPr="00C241BA" w:rsidRDefault="00882A05">
      <w:pPr>
        <w:pStyle w:val="Corpotesto"/>
        <w:rPr>
          <w:sz w:val="26"/>
          <w:lang w:val="it-IT"/>
        </w:rPr>
      </w:pPr>
    </w:p>
    <w:p w14:paraId="57EDDE3B" w14:textId="77777777" w:rsidR="00882A05" w:rsidRPr="00C241BA" w:rsidRDefault="00882A05">
      <w:pPr>
        <w:pStyle w:val="Corpotesto"/>
        <w:rPr>
          <w:sz w:val="26"/>
          <w:lang w:val="it-IT"/>
        </w:rPr>
      </w:pPr>
    </w:p>
    <w:p w14:paraId="5B7368A8" w14:textId="77777777" w:rsidR="00882A05" w:rsidRPr="00C241BA" w:rsidRDefault="00882A05">
      <w:pPr>
        <w:pStyle w:val="Corpotesto"/>
        <w:rPr>
          <w:sz w:val="26"/>
          <w:lang w:val="it-IT"/>
        </w:rPr>
      </w:pPr>
    </w:p>
    <w:p w14:paraId="7582CC18" w14:textId="77777777" w:rsidR="00882A05" w:rsidRPr="00C241BA" w:rsidRDefault="00882A05">
      <w:pPr>
        <w:pStyle w:val="Corpotesto"/>
        <w:spacing w:before="11"/>
        <w:rPr>
          <w:sz w:val="33"/>
          <w:lang w:val="it-IT"/>
        </w:rPr>
      </w:pPr>
    </w:p>
    <w:p w14:paraId="35DCB778" w14:textId="77777777" w:rsidR="00882A05" w:rsidRPr="00C241BA" w:rsidRDefault="00C32C4B">
      <w:pPr>
        <w:ind w:left="452"/>
        <w:jc w:val="both"/>
        <w:rPr>
          <w:b/>
          <w:sz w:val="20"/>
          <w:lang w:val="it-IT"/>
        </w:rPr>
      </w:pPr>
      <w:r w:rsidRPr="00C241BA">
        <w:rPr>
          <w:b/>
          <w:sz w:val="20"/>
          <w:lang w:val="it-IT"/>
        </w:rPr>
        <w:t>Graf. 36 – Presenze alberghiere ed extralberghiere nei vari mesi dell’anno 2012. Valori assoluti in milioni.</w:t>
      </w:r>
    </w:p>
    <w:p w14:paraId="6F774F15" w14:textId="77777777" w:rsidR="00882A05" w:rsidRPr="00C241BA" w:rsidRDefault="00882A05">
      <w:pPr>
        <w:pStyle w:val="Corpotesto"/>
        <w:spacing w:before="9"/>
        <w:rPr>
          <w:b/>
          <w:sz w:val="30"/>
          <w:lang w:val="it-IT"/>
        </w:rPr>
      </w:pPr>
    </w:p>
    <w:p w14:paraId="4F21C653" w14:textId="77777777" w:rsidR="00882A05" w:rsidRPr="00C241BA" w:rsidRDefault="00C32C4B">
      <w:pPr>
        <w:pStyle w:val="Titolo3"/>
        <w:spacing w:before="0"/>
        <w:rPr>
          <w:lang w:val="it-IT"/>
        </w:rPr>
      </w:pPr>
      <w:r w:rsidRPr="00C241BA">
        <w:rPr>
          <w:lang w:val="it-IT"/>
        </w:rPr>
        <w:t>I mutamenti del mercato</w:t>
      </w:r>
    </w:p>
    <w:p w14:paraId="5DC234FE" w14:textId="77777777" w:rsidR="00882A05" w:rsidRPr="00C241BA" w:rsidRDefault="00C32C4B">
      <w:pPr>
        <w:pStyle w:val="Corpotesto"/>
        <w:spacing w:before="115"/>
        <w:ind w:left="452"/>
        <w:jc w:val="both"/>
        <w:rPr>
          <w:lang w:val="it-IT"/>
        </w:rPr>
      </w:pPr>
      <w:r w:rsidRPr="00C241BA">
        <w:rPr>
          <w:lang w:val="it-IT"/>
        </w:rPr>
        <w:t>Il settore ricettivo in questi ultimi vent’anni ha registrato molti cambiamenti provocati:</w:t>
      </w:r>
    </w:p>
    <w:p w14:paraId="7E77E21D" w14:textId="77777777" w:rsidR="00882A05" w:rsidRPr="00C241BA" w:rsidRDefault="00C32C4B">
      <w:pPr>
        <w:pStyle w:val="Paragrafoelenco"/>
        <w:numPr>
          <w:ilvl w:val="0"/>
          <w:numId w:val="3"/>
        </w:numPr>
        <w:tabs>
          <w:tab w:val="left" w:pos="881"/>
        </w:tabs>
        <w:spacing w:before="124" w:line="237" w:lineRule="auto"/>
        <w:ind w:right="528"/>
        <w:jc w:val="both"/>
        <w:rPr>
          <w:sz w:val="24"/>
          <w:lang w:val="it-IT"/>
        </w:rPr>
      </w:pPr>
      <w:r w:rsidRPr="00C241BA">
        <w:rPr>
          <w:sz w:val="24"/>
          <w:lang w:val="it-IT"/>
        </w:rPr>
        <w:t>dall’</w:t>
      </w:r>
      <w:r w:rsidRPr="00C241BA">
        <w:rPr>
          <w:b/>
          <w:sz w:val="24"/>
          <w:lang w:val="it-IT"/>
        </w:rPr>
        <w:t>evoluzione della domanda</w:t>
      </w:r>
      <w:r w:rsidRPr="00C241BA">
        <w:rPr>
          <w:sz w:val="24"/>
          <w:lang w:val="it-IT"/>
        </w:rPr>
        <w:t>, sempre alla ricerca di nuovi modelli che da un lato hanno reso gli alberghi più flessibili e gli altri esercizi più simili alle gestioni alberghiere, con un generale orientamento alla tipologia ibrida del</w:t>
      </w:r>
      <w:r w:rsidRPr="00C241BA">
        <w:rPr>
          <w:spacing w:val="-6"/>
          <w:sz w:val="24"/>
          <w:lang w:val="it-IT"/>
        </w:rPr>
        <w:t xml:space="preserve"> </w:t>
      </w:r>
      <w:r w:rsidRPr="00C241BA">
        <w:rPr>
          <w:sz w:val="24"/>
          <w:lang w:val="it-IT"/>
        </w:rPr>
        <w:t>resort;</w:t>
      </w:r>
    </w:p>
    <w:p w14:paraId="582A7DAD" w14:textId="77777777" w:rsidR="00882A05" w:rsidRPr="00C241BA" w:rsidRDefault="00C32C4B">
      <w:pPr>
        <w:pStyle w:val="Paragrafoelenco"/>
        <w:numPr>
          <w:ilvl w:val="0"/>
          <w:numId w:val="3"/>
        </w:numPr>
        <w:tabs>
          <w:tab w:val="left" w:pos="881"/>
        </w:tabs>
        <w:spacing w:before="125" w:line="237" w:lineRule="auto"/>
        <w:ind w:right="530"/>
        <w:jc w:val="both"/>
        <w:rPr>
          <w:sz w:val="24"/>
          <w:lang w:val="it-IT"/>
        </w:rPr>
      </w:pPr>
      <w:r w:rsidRPr="00C241BA">
        <w:rPr>
          <w:sz w:val="24"/>
          <w:lang w:val="it-IT"/>
        </w:rPr>
        <w:t xml:space="preserve">dalla </w:t>
      </w:r>
      <w:r w:rsidRPr="00C241BA">
        <w:rPr>
          <w:b/>
          <w:sz w:val="24"/>
          <w:lang w:val="it-IT"/>
        </w:rPr>
        <w:t xml:space="preserve">finanziarizzazione del comparto </w:t>
      </w:r>
      <w:r w:rsidRPr="00C241BA">
        <w:rPr>
          <w:sz w:val="24"/>
          <w:lang w:val="it-IT"/>
        </w:rPr>
        <w:t>con la “separazione” tra “proprietà” dell’immobile e “conduzione” dello stesso per il tramite di un gestore, cui l’immobile viene affidato in affitto oppure con contratto di</w:t>
      </w:r>
      <w:r w:rsidRPr="00C241BA">
        <w:rPr>
          <w:spacing w:val="-8"/>
          <w:sz w:val="24"/>
          <w:lang w:val="it-IT"/>
        </w:rPr>
        <w:t xml:space="preserve"> </w:t>
      </w:r>
      <w:r w:rsidRPr="00C241BA">
        <w:rPr>
          <w:sz w:val="24"/>
          <w:lang w:val="it-IT"/>
        </w:rPr>
        <w:t>management;</w:t>
      </w:r>
    </w:p>
    <w:p w14:paraId="71243B86" w14:textId="77777777" w:rsidR="00882A05" w:rsidRPr="00C241BA" w:rsidRDefault="00C32C4B">
      <w:pPr>
        <w:pStyle w:val="Paragrafoelenco"/>
        <w:numPr>
          <w:ilvl w:val="0"/>
          <w:numId w:val="3"/>
        </w:numPr>
        <w:tabs>
          <w:tab w:val="left" w:pos="881"/>
        </w:tabs>
        <w:spacing w:before="122"/>
        <w:ind w:right="532"/>
        <w:jc w:val="both"/>
        <w:rPr>
          <w:sz w:val="24"/>
          <w:lang w:val="it-IT"/>
        </w:rPr>
      </w:pPr>
      <w:r w:rsidRPr="00C241BA">
        <w:rPr>
          <w:sz w:val="24"/>
          <w:lang w:val="it-IT"/>
        </w:rPr>
        <w:t>dall’</w:t>
      </w:r>
      <w:r w:rsidRPr="00C241BA">
        <w:rPr>
          <w:b/>
          <w:sz w:val="24"/>
          <w:lang w:val="it-IT"/>
        </w:rPr>
        <w:t xml:space="preserve">avvento delle </w:t>
      </w:r>
      <w:r w:rsidRPr="00C241BA">
        <w:rPr>
          <w:b/>
          <w:spacing w:val="-6"/>
          <w:sz w:val="24"/>
          <w:lang w:val="it-IT"/>
        </w:rPr>
        <w:t xml:space="preserve">OTA </w:t>
      </w:r>
      <w:r w:rsidRPr="00C241BA">
        <w:rPr>
          <w:sz w:val="24"/>
          <w:lang w:val="it-IT"/>
        </w:rPr>
        <w:t>(On line Travel Agencies) che consentono la selezione comparativa immediata dell’offerta disponibile sul mercato, obbligando il settore ricettivo a reinventare le proprie tecniche di comunicazione per crearsi nuove identità; ne consegue il proliferare dei “brand” (marchi) alberghieri destinati a segmenti di clientela sempre più</w:t>
      </w:r>
      <w:r w:rsidRPr="00C241BA">
        <w:rPr>
          <w:spacing w:val="-18"/>
          <w:sz w:val="24"/>
          <w:lang w:val="it-IT"/>
        </w:rPr>
        <w:t xml:space="preserve"> </w:t>
      </w:r>
      <w:r w:rsidRPr="00C241BA">
        <w:rPr>
          <w:sz w:val="24"/>
          <w:lang w:val="it-IT"/>
        </w:rPr>
        <w:t>definiti.</w:t>
      </w:r>
    </w:p>
    <w:p w14:paraId="160C702E" w14:textId="77777777" w:rsidR="00882A05" w:rsidRPr="00C241BA" w:rsidRDefault="00882A05">
      <w:pPr>
        <w:jc w:val="both"/>
        <w:rPr>
          <w:sz w:val="24"/>
          <w:lang w:val="it-IT"/>
        </w:rPr>
        <w:sectPr w:rsidR="00882A05" w:rsidRPr="00C241BA">
          <w:pgSz w:w="11910" w:h="16850"/>
          <w:pgMar w:top="1580" w:right="600" w:bottom="280" w:left="680" w:header="232" w:footer="0" w:gutter="0"/>
          <w:cols w:space="720"/>
        </w:sectPr>
      </w:pPr>
    </w:p>
    <w:p w14:paraId="763848C8" w14:textId="77777777" w:rsidR="00882A05" w:rsidRPr="00C241BA" w:rsidRDefault="00882A05">
      <w:pPr>
        <w:pStyle w:val="Corpotesto"/>
        <w:spacing w:before="3"/>
        <w:rPr>
          <w:sz w:val="10"/>
          <w:lang w:val="it-IT"/>
        </w:rPr>
      </w:pPr>
    </w:p>
    <w:p w14:paraId="684D2A13" w14:textId="77777777" w:rsidR="00882A05" w:rsidRPr="00C241BA" w:rsidRDefault="00C32C4B">
      <w:pPr>
        <w:pStyle w:val="Titolo1"/>
        <w:rPr>
          <w:lang w:val="it-IT"/>
        </w:rPr>
      </w:pPr>
      <w:r w:rsidRPr="00C241BA">
        <w:rPr>
          <w:w w:val="75"/>
          <w:lang w:val="it-IT"/>
        </w:rPr>
        <w:t>Ministero dell’Istruzione, dell’ Università e della Ricerca</w:t>
      </w:r>
    </w:p>
    <w:p w14:paraId="7353F9D5" w14:textId="77777777" w:rsidR="00882A05" w:rsidRPr="00C241BA" w:rsidRDefault="00C32C4B">
      <w:pPr>
        <w:pStyle w:val="Titolo2"/>
        <w:rPr>
          <w:u w:val="none"/>
          <w:lang w:val="it-IT"/>
        </w:rPr>
      </w:pPr>
      <w:r w:rsidRPr="00C241BA">
        <w:rPr>
          <w:u w:val="thick"/>
          <w:lang w:val="it-IT"/>
        </w:rPr>
        <w:t>M024 – ESAME DI STATO DI ISTRUZIONE SECONDARIA SUPERIORE</w:t>
      </w:r>
    </w:p>
    <w:p w14:paraId="77A465E6" w14:textId="77777777" w:rsidR="00882A05" w:rsidRPr="00C241BA" w:rsidRDefault="00882A05">
      <w:pPr>
        <w:pStyle w:val="Corpotesto"/>
        <w:spacing w:before="9"/>
        <w:rPr>
          <w:b/>
          <w:sz w:val="15"/>
          <w:lang w:val="it-IT"/>
        </w:rPr>
      </w:pPr>
    </w:p>
    <w:p w14:paraId="78E61CC4" w14:textId="77777777" w:rsidR="00882A05" w:rsidRPr="00C241BA" w:rsidRDefault="00C32C4B">
      <w:pPr>
        <w:spacing w:before="90"/>
        <w:ind w:left="641" w:right="719"/>
        <w:jc w:val="center"/>
        <w:rPr>
          <w:sz w:val="24"/>
          <w:lang w:val="it-IT"/>
        </w:rPr>
      </w:pPr>
      <w:r w:rsidRPr="00C241BA">
        <w:rPr>
          <w:b/>
          <w:sz w:val="24"/>
          <w:lang w:val="it-IT"/>
        </w:rPr>
        <w:t xml:space="preserve">Indirizzo: </w:t>
      </w:r>
      <w:r w:rsidRPr="00C241BA">
        <w:rPr>
          <w:sz w:val="24"/>
          <w:lang w:val="it-IT"/>
        </w:rPr>
        <w:t>IT04, EA07 – TURISMO</w:t>
      </w:r>
    </w:p>
    <w:p w14:paraId="2EEA80EB" w14:textId="77777777" w:rsidR="00882A05" w:rsidRPr="00C241BA" w:rsidRDefault="00882A05">
      <w:pPr>
        <w:pStyle w:val="Corpotesto"/>
        <w:rPr>
          <w:lang w:val="it-IT"/>
        </w:rPr>
      </w:pPr>
    </w:p>
    <w:p w14:paraId="756078A1" w14:textId="77777777" w:rsidR="00882A05" w:rsidRPr="00C241BA" w:rsidRDefault="00C32C4B">
      <w:pPr>
        <w:ind w:left="641" w:right="719"/>
        <w:jc w:val="center"/>
        <w:rPr>
          <w:sz w:val="24"/>
          <w:lang w:val="it-IT"/>
        </w:rPr>
      </w:pPr>
      <w:r w:rsidRPr="00C241BA">
        <w:rPr>
          <w:b/>
          <w:sz w:val="24"/>
          <w:lang w:val="it-IT"/>
        </w:rPr>
        <w:t xml:space="preserve">Tema di: </w:t>
      </w:r>
      <w:r w:rsidRPr="00C241BA">
        <w:rPr>
          <w:sz w:val="24"/>
          <w:lang w:val="it-IT"/>
        </w:rPr>
        <w:t>DISCIPLINE TURISTICHE E AZIENDALI</w:t>
      </w:r>
    </w:p>
    <w:p w14:paraId="1100C0B6" w14:textId="77777777" w:rsidR="00882A05" w:rsidRPr="00C241BA" w:rsidRDefault="00C32C4B">
      <w:pPr>
        <w:pStyle w:val="Corpotesto"/>
        <w:spacing w:before="117"/>
        <w:ind w:left="452" w:right="531"/>
        <w:jc w:val="both"/>
        <w:rPr>
          <w:lang w:val="it-IT"/>
        </w:rPr>
      </w:pPr>
      <w:r>
        <w:rPr>
          <w:noProof/>
          <w:lang w:val="it-IT" w:eastAsia="it-IT"/>
        </w:rPr>
        <w:drawing>
          <wp:anchor distT="0" distB="0" distL="0" distR="0" simplePos="0" relativeHeight="268428143" behindDoc="1" locked="0" layoutInCell="1" allowOverlap="1" wp14:anchorId="7E12120E" wp14:editId="164BAEE8">
            <wp:simplePos x="0" y="0"/>
            <wp:positionH relativeFrom="page">
              <wp:posOffset>507672</wp:posOffset>
            </wp:positionH>
            <wp:positionV relativeFrom="paragraph">
              <wp:posOffset>166437</wp:posOffset>
            </wp:positionV>
            <wp:extent cx="6596453" cy="6506313"/>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7" cstate="print"/>
                    <a:stretch>
                      <a:fillRect/>
                    </a:stretch>
                  </pic:blipFill>
                  <pic:spPr>
                    <a:xfrm>
                      <a:off x="0" y="0"/>
                      <a:ext cx="6596453" cy="6506313"/>
                    </a:xfrm>
                    <a:prstGeom prst="rect">
                      <a:avLst/>
                    </a:prstGeom>
                  </pic:spPr>
                </pic:pic>
              </a:graphicData>
            </a:graphic>
          </wp:anchor>
        </w:drawing>
      </w:r>
      <w:r w:rsidRPr="00C241BA">
        <w:rPr>
          <w:spacing w:val="-5"/>
          <w:lang w:val="it-IT"/>
        </w:rPr>
        <w:t xml:space="preserve">Tale </w:t>
      </w:r>
      <w:r w:rsidRPr="00C241BA">
        <w:rPr>
          <w:lang w:val="it-IT"/>
        </w:rPr>
        <w:t>evoluzione ha favorito la globalizzazione dell’offerta ricettiva e lo sviluppo, nel Mondo, delle grandi</w:t>
      </w:r>
      <w:r w:rsidRPr="00C241BA">
        <w:rPr>
          <w:spacing w:val="-7"/>
          <w:lang w:val="it-IT"/>
        </w:rPr>
        <w:t xml:space="preserve"> </w:t>
      </w:r>
      <w:r w:rsidRPr="00C241BA">
        <w:rPr>
          <w:lang w:val="it-IT"/>
        </w:rPr>
        <w:t>Compagnie</w:t>
      </w:r>
      <w:r w:rsidRPr="00C241BA">
        <w:rPr>
          <w:spacing w:val="-20"/>
          <w:lang w:val="it-IT"/>
        </w:rPr>
        <w:t xml:space="preserve"> </w:t>
      </w:r>
      <w:r w:rsidRPr="00C241BA">
        <w:rPr>
          <w:lang w:val="it-IT"/>
        </w:rPr>
        <w:t>Alberghiere,</w:t>
      </w:r>
      <w:r w:rsidRPr="00C241BA">
        <w:rPr>
          <w:spacing w:val="-7"/>
          <w:lang w:val="it-IT"/>
        </w:rPr>
        <w:t xml:space="preserve"> </w:t>
      </w:r>
      <w:r w:rsidRPr="00C241BA">
        <w:rPr>
          <w:lang w:val="it-IT"/>
        </w:rPr>
        <w:t>che</w:t>
      </w:r>
      <w:r w:rsidRPr="00C241BA">
        <w:rPr>
          <w:spacing w:val="-8"/>
          <w:lang w:val="it-IT"/>
        </w:rPr>
        <w:t xml:space="preserve"> </w:t>
      </w:r>
      <w:r w:rsidRPr="00C241BA">
        <w:rPr>
          <w:lang w:val="it-IT"/>
        </w:rPr>
        <w:t>si</w:t>
      </w:r>
      <w:r w:rsidRPr="00C241BA">
        <w:rPr>
          <w:spacing w:val="-7"/>
          <w:lang w:val="it-IT"/>
        </w:rPr>
        <w:t xml:space="preserve"> </w:t>
      </w:r>
      <w:r w:rsidRPr="00C241BA">
        <w:rPr>
          <w:lang w:val="it-IT"/>
        </w:rPr>
        <w:t>sono</w:t>
      </w:r>
      <w:r w:rsidRPr="00C241BA">
        <w:rPr>
          <w:spacing w:val="-7"/>
          <w:lang w:val="it-IT"/>
        </w:rPr>
        <w:t xml:space="preserve"> </w:t>
      </w:r>
      <w:r w:rsidRPr="00C241BA">
        <w:rPr>
          <w:lang w:val="it-IT"/>
        </w:rPr>
        <w:t>concentrate</w:t>
      </w:r>
      <w:r w:rsidRPr="00C241BA">
        <w:rPr>
          <w:spacing w:val="-8"/>
          <w:lang w:val="it-IT"/>
        </w:rPr>
        <w:t xml:space="preserve"> </w:t>
      </w:r>
      <w:r w:rsidRPr="00C241BA">
        <w:rPr>
          <w:lang w:val="it-IT"/>
        </w:rPr>
        <w:t>maggiormente</w:t>
      </w:r>
      <w:r w:rsidRPr="00C241BA">
        <w:rPr>
          <w:spacing w:val="-8"/>
          <w:lang w:val="it-IT"/>
        </w:rPr>
        <w:t xml:space="preserve"> </w:t>
      </w:r>
      <w:r w:rsidRPr="00C241BA">
        <w:rPr>
          <w:lang w:val="it-IT"/>
        </w:rPr>
        <w:t>nella</w:t>
      </w:r>
      <w:r w:rsidRPr="00C241BA">
        <w:rPr>
          <w:spacing w:val="-8"/>
          <w:lang w:val="it-IT"/>
        </w:rPr>
        <w:t xml:space="preserve"> </w:t>
      </w:r>
      <w:r w:rsidRPr="00C241BA">
        <w:rPr>
          <w:lang w:val="it-IT"/>
        </w:rPr>
        <w:t>gestione</w:t>
      </w:r>
      <w:r w:rsidRPr="00C241BA">
        <w:rPr>
          <w:spacing w:val="-8"/>
          <w:lang w:val="it-IT"/>
        </w:rPr>
        <w:t xml:space="preserve"> </w:t>
      </w:r>
      <w:r w:rsidRPr="00C241BA">
        <w:rPr>
          <w:lang w:val="it-IT"/>
        </w:rPr>
        <w:t>e</w:t>
      </w:r>
      <w:r w:rsidRPr="00C241BA">
        <w:rPr>
          <w:spacing w:val="-8"/>
          <w:lang w:val="it-IT"/>
        </w:rPr>
        <w:t xml:space="preserve"> </w:t>
      </w:r>
      <w:r w:rsidRPr="00C241BA">
        <w:rPr>
          <w:lang w:val="it-IT"/>
        </w:rPr>
        <w:t>nel</w:t>
      </w:r>
      <w:r w:rsidRPr="00C241BA">
        <w:rPr>
          <w:spacing w:val="-7"/>
          <w:lang w:val="it-IT"/>
        </w:rPr>
        <w:t xml:space="preserve"> </w:t>
      </w:r>
      <w:r w:rsidRPr="00C241BA">
        <w:rPr>
          <w:lang w:val="it-IT"/>
        </w:rPr>
        <w:t>marketing piuttosto che nell’onerosa proprietà</w:t>
      </w:r>
      <w:r w:rsidRPr="00C241BA">
        <w:rPr>
          <w:spacing w:val="-7"/>
          <w:lang w:val="it-IT"/>
        </w:rPr>
        <w:t xml:space="preserve"> </w:t>
      </w:r>
      <w:r w:rsidRPr="00C241BA">
        <w:rPr>
          <w:lang w:val="it-IT"/>
        </w:rPr>
        <w:t>dell’immobile.</w:t>
      </w:r>
    </w:p>
    <w:p w14:paraId="64EDC248" w14:textId="77777777" w:rsidR="00882A05" w:rsidRPr="00C241BA" w:rsidRDefault="00C32C4B">
      <w:pPr>
        <w:spacing w:before="119"/>
        <w:ind w:left="452" w:right="527"/>
        <w:jc w:val="both"/>
        <w:rPr>
          <w:sz w:val="24"/>
          <w:lang w:val="it-IT"/>
        </w:rPr>
      </w:pPr>
      <w:r w:rsidRPr="00C241BA">
        <w:rPr>
          <w:sz w:val="24"/>
          <w:lang w:val="it-IT"/>
        </w:rPr>
        <w:t>Di</w:t>
      </w:r>
      <w:r w:rsidRPr="00C241BA">
        <w:rPr>
          <w:spacing w:val="-10"/>
          <w:sz w:val="24"/>
          <w:lang w:val="it-IT"/>
        </w:rPr>
        <w:t xml:space="preserve"> </w:t>
      </w:r>
      <w:r w:rsidRPr="00C241BA">
        <w:rPr>
          <w:sz w:val="24"/>
          <w:lang w:val="it-IT"/>
        </w:rPr>
        <w:t>fatto</w:t>
      </w:r>
      <w:r w:rsidRPr="00C241BA">
        <w:rPr>
          <w:spacing w:val="-10"/>
          <w:sz w:val="24"/>
          <w:lang w:val="it-IT"/>
        </w:rPr>
        <w:t xml:space="preserve"> </w:t>
      </w:r>
      <w:r w:rsidRPr="00C241BA">
        <w:rPr>
          <w:sz w:val="24"/>
          <w:lang w:val="it-IT"/>
        </w:rPr>
        <w:t>il</w:t>
      </w:r>
      <w:r w:rsidRPr="00C241BA">
        <w:rPr>
          <w:spacing w:val="-9"/>
          <w:sz w:val="24"/>
          <w:lang w:val="it-IT"/>
        </w:rPr>
        <w:t xml:space="preserve"> </w:t>
      </w:r>
      <w:r w:rsidRPr="00C241BA">
        <w:rPr>
          <w:sz w:val="24"/>
          <w:lang w:val="it-IT"/>
        </w:rPr>
        <w:t>comparto</w:t>
      </w:r>
      <w:r w:rsidRPr="00C241BA">
        <w:rPr>
          <w:spacing w:val="-9"/>
          <w:sz w:val="24"/>
          <w:lang w:val="it-IT"/>
        </w:rPr>
        <w:t xml:space="preserve"> </w:t>
      </w:r>
      <w:r w:rsidRPr="00C241BA">
        <w:rPr>
          <w:sz w:val="24"/>
          <w:lang w:val="it-IT"/>
        </w:rPr>
        <w:t>alberghiero</w:t>
      </w:r>
      <w:r w:rsidRPr="00C241BA">
        <w:rPr>
          <w:spacing w:val="-10"/>
          <w:sz w:val="24"/>
          <w:lang w:val="it-IT"/>
        </w:rPr>
        <w:t xml:space="preserve"> </w:t>
      </w:r>
      <w:r w:rsidRPr="00C241BA">
        <w:rPr>
          <w:sz w:val="24"/>
          <w:lang w:val="it-IT"/>
        </w:rPr>
        <w:t>ha</w:t>
      </w:r>
      <w:r w:rsidRPr="00C241BA">
        <w:rPr>
          <w:spacing w:val="-11"/>
          <w:sz w:val="24"/>
          <w:lang w:val="it-IT"/>
        </w:rPr>
        <w:t xml:space="preserve"> </w:t>
      </w:r>
      <w:r w:rsidRPr="00C241BA">
        <w:rPr>
          <w:sz w:val="24"/>
          <w:lang w:val="it-IT"/>
        </w:rPr>
        <w:t>visto</w:t>
      </w:r>
      <w:r w:rsidRPr="00C241BA">
        <w:rPr>
          <w:spacing w:val="-10"/>
          <w:sz w:val="24"/>
          <w:lang w:val="it-IT"/>
        </w:rPr>
        <w:t xml:space="preserve"> </w:t>
      </w:r>
      <w:r w:rsidRPr="00C241BA">
        <w:rPr>
          <w:sz w:val="24"/>
          <w:lang w:val="it-IT"/>
        </w:rPr>
        <w:t>una</w:t>
      </w:r>
      <w:r w:rsidRPr="00C241BA">
        <w:rPr>
          <w:spacing w:val="-11"/>
          <w:sz w:val="24"/>
          <w:lang w:val="it-IT"/>
        </w:rPr>
        <w:t xml:space="preserve"> </w:t>
      </w:r>
      <w:r w:rsidRPr="00C241BA">
        <w:rPr>
          <w:sz w:val="24"/>
          <w:lang w:val="it-IT"/>
        </w:rPr>
        <w:t>notevole</w:t>
      </w:r>
      <w:r w:rsidRPr="00C241BA">
        <w:rPr>
          <w:spacing w:val="-11"/>
          <w:sz w:val="24"/>
          <w:lang w:val="it-IT"/>
        </w:rPr>
        <w:t xml:space="preserve"> </w:t>
      </w:r>
      <w:r w:rsidRPr="00C241BA">
        <w:rPr>
          <w:sz w:val="24"/>
          <w:lang w:val="it-IT"/>
        </w:rPr>
        <w:t>evoluzione</w:t>
      </w:r>
      <w:r w:rsidRPr="00C241BA">
        <w:rPr>
          <w:spacing w:val="-10"/>
          <w:sz w:val="24"/>
          <w:lang w:val="it-IT"/>
        </w:rPr>
        <w:t xml:space="preserve"> </w:t>
      </w:r>
      <w:r w:rsidRPr="00C241BA">
        <w:rPr>
          <w:sz w:val="24"/>
          <w:lang w:val="it-IT"/>
        </w:rPr>
        <w:t>con</w:t>
      </w:r>
      <w:r w:rsidRPr="00C241BA">
        <w:rPr>
          <w:spacing w:val="-7"/>
          <w:sz w:val="24"/>
          <w:lang w:val="it-IT"/>
        </w:rPr>
        <w:t xml:space="preserve"> </w:t>
      </w:r>
      <w:r w:rsidRPr="00C241BA">
        <w:rPr>
          <w:b/>
          <w:sz w:val="24"/>
          <w:lang w:val="it-IT"/>
        </w:rPr>
        <w:t>l’avvento</w:t>
      </w:r>
      <w:r w:rsidRPr="00C241BA">
        <w:rPr>
          <w:b/>
          <w:spacing w:val="-10"/>
          <w:sz w:val="24"/>
          <w:lang w:val="it-IT"/>
        </w:rPr>
        <w:t xml:space="preserve"> </w:t>
      </w:r>
      <w:r w:rsidRPr="00C241BA">
        <w:rPr>
          <w:b/>
          <w:sz w:val="24"/>
          <w:lang w:val="it-IT"/>
        </w:rPr>
        <w:t>di</w:t>
      </w:r>
      <w:r w:rsidRPr="00C241BA">
        <w:rPr>
          <w:b/>
          <w:spacing w:val="-9"/>
          <w:sz w:val="24"/>
          <w:lang w:val="it-IT"/>
        </w:rPr>
        <w:t xml:space="preserve"> </w:t>
      </w:r>
      <w:r w:rsidRPr="00C241BA">
        <w:rPr>
          <w:b/>
          <w:sz w:val="24"/>
          <w:lang w:val="it-IT"/>
        </w:rPr>
        <w:t>nuovi</w:t>
      </w:r>
      <w:r w:rsidRPr="00C241BA">
        <w:rPr>
          <w:b/>
          <w:spacing w:val="-9"/>
          <w:sz w:val="24"/>
          <w:lang w:val="it-IT"/>
        </w:rPr>
        <w:t xml:space="preserve"> </w:t>
      </w:r>
      <w:r w:rsidRPr="00C241BA">
        <w:rPr>
          <w:b/>
          <w:sz w:val="24"/>
          <w:lang w:val="it-IT"/>
        </w:rPr>
        <w:t>competitor mondiali.</w:t>
      </w:r>
      <w:r w:rsidRPr="00C241BA">
        <w:rPr>
          <w:b/>
          <w:spacing w:val="-2"/>
          <w:sz w:val="24"/>
          <w:lang w:val="it-IT"/>
        </w:rPr>
        <w:t xml:space="preserve"> </w:t>
      </w:r>
      <w:r w:rsidRPr="00C241BA">
        <w:rPr>
          <w:sz w:val="24"/>
          <w:lang w:val="it-IT"/>
        </w:rPr>
        <w:t>[…]</w:t>
      </w:r>
    </w:p>
    <w:p w14:paraId="10433EE4" w14:textId="77777777" w:rsidR="00882A05" w:rsidRPr="00C241BA" w:rsidRDefault="00C32C4B">
      <w:pPr>
        <w:pStyle w:val="Corpotesto"/>
        <w:spacing w:before="119"/>
        <w:ind w:left="452" w:right="533"/>
        <w:jc w:val="both"/>
        <w:rPr>
          <w:lang w:val="it-IT"/>
        </w:rPr>
      </w:pPr>
      <w:r w:rsidRPr="00C241BA">
        <w:rPr>
          <w:lang w:val="it-IT"/>
        </w:rPr>
        <w:t xml:space="preserve">Quello </w:t>
      </w:r>
      <w:r w:rsidRPr="00C241BA">
        <w:rPr>
          <w:b/>
          <w:lang w:val="it-IT"/>
        </w:rPr>
        <w:t>italiano</w:t>
      </w:r>
      <w:r w:rsidRPr="00C241BA">
        <w:rPr>
          <w:lang w:val="it-IT"/>
        </w:rPr>
        <w:t>, per alcuni aspetti simile al mercato della Germania e dell’Austria, resta un mercato atipico,</w:t>
      </w:r>
      <w:r w:rsidRPr="00C241BA">
        <w:rPr>
          <w:spacing w:val="-7"/>
          <w:lang w:val="it-IT"/>
        </w:rPr>
        <w:t xml:space="preserve"> </w:t>
      </w:r>
      <w:r w:rsidRPr="00C241BA">
        <w:rPr>
          <w:lang w:val="it-IT"/>
        </w:rPr>
        <w:t>con</w:t>
      </w:r>
      <w:r w:rsidRPr="00C241BA">
        <w:rPr>
          <w:spacing w:val="-6"/>
          <w:lang w:val="it-IT"/>
        </w:rPr>
        <w:t xml:space="preserve"> </w:t>
      </w:r>
      <w:r w:rsidRPr="00C241BA">
        <w:rPr>
          <w:lang w:val="it-IT"/>
        </w:rPr>
        <w:t>la</w:t>
      </w:r>
      <w:r w:rsidRPr="00C241BA">
        <w:rPr>
          <w:spacing w:val="-5"/>
          <w:lang w:val="it-IT"/>
        </w:rPr>
        <w:t xml:space="preserve"> </w:t>
      </w:r>
      <w:r w:rsidRPr="00C241BA">
        <w:rPr>
          <w:lang w:val="it-IT"/>
        </w:rPr>
        <w:t>presenza</w:t>
      </w:r>
      <w:r w:rsidRPr="00C241BA">
        <w:rPr>
          <w:spacing w:val="-7"/>
          <w:lang w:val="it-IT"/>
        </w:rPr>
        <w:t xml:space="preserve"> </w:t>
      </w:r>
      <w:r w:rsidRPr="00C241BA">
        <w:rPr>
          <w:lang w:val="it-IT"/>
        </w:rPr>
        <w:t>di</w:t>
      </w:r>
      <w:r w:rsidRPr="00C241BA">
        <w:rPr>
          <w:spacing w:val="-6"/>
          <w:lang w:val="it-IT"/>
        </w:rPr>
        <w:t xml:space="preserve"> </w:t>
      </w:r>
      <w:r w:rsidRPr="00C241BA">
        <w:rPr>
          <w:lang w:val="it-IT"/>
        </w:rPr>
        <w:t>molti</w:t>
      </w:r>
      <w:r w:rsidRPr="00C241BA">
        <w:rPr>
          <w:spacing w:val="-3"/>
          <w:lang w:val="it-IT"/>
        </w:rPr>
        <w:t xml:space="preserve"> </w:t>
      </w:r>
      <w:r w:rsidRPr="00C241BA">
        <w:rPr>
          <w:lang w:val="it-IT"/>
        </w:rPr>
        <w:t>gruppi</w:t>
      </w:r>
      <w:r w:rsidRPr="00C241BA">
        <w:rPr>
          <w:spacing w:val="-7"/>
          <w:lang w:val="it-IT"/>
        </w:rPr>
        <w:t xml:space="preserve"> </w:t>
      </w:r>
      <w:r w:rsidRPr="00C241BA">
        <w:rPr>
          <w:lang w:val="it-IT"/>
        </w:rPr>
        <w:t>familiari</w:t>
      </w:r>
      <w:r w:rsidRPr="00C241BA">
        <w:rPr>
          <w:spacing w:val="-7"/>
          <w:lang w:val="it-IT"/>
        </w:rPr>
        <w:t xml:space="preserve"> </w:t>
      </w:r>
      <w:r w:rsidRPr="00C241BA">
        <w:rPr>
          <w:lang w:val="it-IT"/>
        </w:rPr>
        <w:t>localizzati</w:t>
      </w:r>
      <w:r w:rsidRPr="00C241BA">
        <w:rPr>
          <w:spacing w:val="-6"/>
          <w:lang w:val="it-IT"/>
        </w:rPr>
        <w:t xml:space="preserve"> </w:t>
      </w:r>
      <w:r w:rsidRPr="00C241BA">
        <w:rPr>
          <w:lang w:val="it-IT"/>
        </w:rPr>
        <w:t>che</w:t>
      </w:r>
      <w:r w:rsidRPr="00C241BA">
        <w:rPr>
          <w:spacing w:val="-7"/>
          <w:lang w:val="it-IT"/>
        </w:rPr>
        <w:t xml:space="preserve"> </w:t>
      </w:r>
      <w:r w:rsidRPr="00C241BA">
        <w:rPr>
          <w:lang w:val="it-IT"/>
        </w:rPr>
        <w:t>rappresentano</w:t>
      </w:r>
      <w:r w:rsidRPr="00C241BA">
        <w:rPr>
          <w:spacing w:val="-6"/>
          <w:lang w:val="it-IT"/>
        </w:rPr>
        <w:t xml:space="preserve"> </w:t>
      </w:r>
      <w:r w:rsidRPr="00C241BA">
        <w:rPr>
          <w:lang w:val="it-IT"/>
        </w:rPr>
        <w:t>comunque</w:t>
      </w:r>
      <w:r w:rsidRPr="00C241BA">
        <w:rPr>
          <w:spacing w:val="-7"/>
          <w:lang w:val="it-IT"/>
        </w:rPr>
        <w:t xml:space="preserve"> </w:t>
      </w:r>
      <w:r w:rsidRPr="00C241BA">
        <w:rPr>
          <w:lang w:val="it-IT"/>
        </w:rPr>
        <w:t>un</w:t>
      </w:r>
      <w:r w:rsidRPr="00C241BA">
        <w:rPr>
          <w:spacing w:val="-6"/>
          <w:lang w:val="it-IT"/>
        </w:rPr>
        <w:t xml:space="preserve"> </w:t>
      </w:r>
      <w:r w:rsidRPr="00C241BA">
        <w:rPr>
          <w:lang w:val="it-IT"/>
        </w:rPr>
        <w:t>punto</w:t>
      </w:r>
      <w:r w:rsidRPr="00C241BA">
        <w:rPr>
          <w:spacing w:val="-4"/>
          <w:lang w:val="it-IT"/>
        </w:rPr>
        <w:t xml:space="preserve"> </w:t>
      </w:r>
      <w:r w:rsidRPr="00C241BA">
        <w:rPr>
          <w:lang w:val="it-IT"/>
        </w:rPr>
        <w:t>di forza del sistema ricettivo territoriale del</w:t>
      </w:r>
      <w:r w:rsidRPr="00C241BA">
        <w:rPr>
          <w:spacing w:val="-10"/>
          <w:lang w:val="it-IT"/>
        </w:rPr>
        <w:t xml:space="preserve"> </w:t>
      </w:r>
      <w:r w:rsidRPr="00C241BA">
        <w:rPr>
          <w:lang w:val="it-IT"/>
        </w:rPr>
        <w:t>Paese.</w:t>
      </w:r>
    </w:p>
    <w:p w14:paraId="7ED07888" w14:textId="77777777" w:rsidR="00882A05" w:rsidRPr="00C241BA" w:rsidRDefault="00882A05">
      <w:pPr>
        <w:pStyle w:val="Corpotesto"/>
        <w:rPr>
          <w:sz w:val="26"/>
          <w:lang w:val="it-IT"/>
        </w:rPr>
      </w:pPr>
    </w:p>
    <w:p w14:paraId="1EACF318" w14:textId="77777777" w:rsidR="00882A05" w:rsidRPr="00C241BA" w:rsidRDefault="00C32C4B">
      <w:pPr>
        <w:pStyle w:val="Titolo3"/>
        <w:spacing w:before="221"/>
        <w:rPr>
          <w:lang w:val="it-IT"/>
        </w:rPr>
      </w:pPr>
      <w:r w:rsidRPr="00C241BA">
        <w:rPr>
          <w:lang w:val="it-IT"/>
        </w:rPr>
        <w:t xml:space="preserve">Il </w:t>
      </w:r>
      <w:r w:rsidRPr="00C241BA">
        <w:rPr>
          <w:u w:val="thick"/>
          <w:lang w:val="it-IT"/>
        </w:rPr>
        <w:t>mercato in Italia</w:t>
      </w:r>
      <w:r w:rsidRPr="00C241BA">
        <w:rPr>
          <w:lang w:val="it-IT"/>
        </w:rPr>
        <w:t>, dinamico ma non troppo.</w:t>
      </w:r>
    </w:p>
    <w:p w14:paraId="6BF69298" w14:textId="77777777" w:rsidR="00882A05" w:rsidRPr="00C241BA" w:rsidRDefault="00C32C4B">
      <w:pPr>
        <w:pStyle w:val="Corpotesto"/>
        <w:spacing w:before="115"/>
        <w:ind w:left="452"/>
        <w:jc w:val="both"/>
        <w:rPr>
          <w:lang w:val="it-IT"/>
        </w:rPr>
      </w:pPr>
      <w:r w:rsidRPr="00C241BA">
        <w:rPr>
          <w:lang w:val="it-IT"/>
        </w:rPr>
        <w:t>[…]</w:t>
      </w:r>
    </w:p>
    <w:p w14:paraId="6D62B7DE" w14:textId="77777777" w:rsidR="00882A05" w:rsidRPr="00C241BA" w:rsidRDefault="00C32C4B">
      <w:pPr>
        <w:pStyle w:val="Corpotesto"/>
        <w:spacing w:before="120"/>
        <w:ind w:left="452" w:right="530"/>
        <w:jc w:val="both"/>
        <w:rPr>
          <w:lang w:val="it-IT"/>
        </w:rPr>
      </w:pPr>
      <w:r w:rsidRPr="00C241BA">
        <w:rPr>
          <w:lang w:val="it-IT"/>
        </w:rPr>
        <w:t>L’hôtellerie</w:t>
      </w:r>
      <w:r w:rsidRPr="00C241BA">
        <w:rPr>
          <w:spacing w:val="-10"/>
          <w:lang w:val="it-IT"/>
        </w:rPr>
        <w:t xml:space="preserve"> </w:t>
      </w:r>
      <w:r w:rsidRPr="00C241BA">
        <w:rPr>
          <w:lang w:val="it-IT"/>
        </w:rPr>
        <w:t>italiana</w:t>
      </w:r>
      <w:r w:rsidRPr="00C241BA">
        <w:rPr>
          <w:spacing w:val="-10"/>
          <w:lang w:val="it-IT"/>
        </w:rPr>
        <w:t xml:space="preserve"> </w:t>
      </w:r>
      <w:r w:rsidRPr="00C241BA">
        <w:rPr>
          <w:lang w:val="it-IT"/>
        </w:rPr>
        <w:t>di</w:t>
      </w:r>
      <w:r w:rsidRPr="00C241BA">
        <w:rPr>
          <w:spacing w:val="-8"/>
          <w:lang w:val="it-IT"/>
        </w:rPr>
        <w:t xml:space="preserve"> </w:t>
      </w:r>
      <w:r w:rsidRPr="00C241BA">
        <w:rPr>
          <w:lang w:val="it-IT"/>
        </w:rPr>
        <w:t>questi</w:t>
      </w:r>
      <w:r w:rsidRPr="00C241BA">
        <w:rPr>
          <w:spacing w:val="-8"/>
          <w:lang w:val="it-IT"/>
        </w:rPr>
        <w:t xml:space="preserve"> </w:t>
      </w:r>
      <w:r w:rsidRPr="00C241BA">
        <w:rPr>
          <w:lang w:val="it-IT"/>
        </w:rPr>
        <w:t>ultimi</w:t>
      </w:r>
      <w:r w:rsidRPr="00C241BA">
        <w:rPr>
          <w:spacing w:val="-8"/>
          <w:lang w:val="it-IT"/>
        </w:rPr>
        <w:t xml:space="preserve"> </w:t>
      </w:r>
      <w:r w:rsidRPr="00C241BA">
        <w:rPr>
          <w:lang w:val="it-IT"/>
        </w:rPr>
        <w:t>anni</w:t>
      </w:r>
      <w:r w:rsidRPr="00C241BA">
        <w:rPr>
          <w:spacing w:val="-8"/>
          <w:lang w:val="it-IT"/>
        </w:rPr>
        <w:t xml:space="preserve"> </w:t>
      </w:r>
      <w:r w:rsidRPr="00C241BA">
        <w:rPr>
          <w:lang w:val="it-IT"/>
        </w:rPr>
        <w:t>più</w:t>
      </w:r>
      <w:r w:rsidRPr="00C241BA">
        <w:rPr>
          <w:spacing w:val="-8"/>
          <w:lang w:val="it-IT"/>
        </w:rPr>
        <w:t xml:space="preserve"> </w:t>
      </w:r>
      <w:r w:rsidRPr="00C241BA">
        <w:rPr>
          <w:lang w:val="it-IT"/>
        </w:rPr>
        <w:t>che</w:t>
      </w:r>
      <w:r w:rsidRPr="00C241BA">
        <w:rPr>
          <w:spacing w:val="-10"/>
          <w:lang w:val="it-IT"/>
        </w:rPr>
        <w:t xml:space="preserve"> </w:t>
      </w:r>
      <w:r w:rsidRPr="00C241BA">
        <w:rPr>
          <w:lang w:val="it-IT"/>
        </w:rPr>
        <w:t>un</w:t>
      </w:r>
      <w:r w:rsidRPr="00C241BA">
        <w:rPr>
          <w:spacing w:val="-9"/>
          <w:lang w:val="it-IT"/>
        </w:rPr>
        <w:t xml:space="preserve"> </w:t>
      </w:r>
      <w:r w:rsidRPr="00C241BA">
        <w:rPr>
          <w:lang w:val="it-IT"/>
        </w:rPr>
        <w:t>comparto</w:t>
      </w:r>
      <w:r w:rsidRPr="00C241BA">
        <w:rPr>
          <w:spacing w:val="-8"/>
          <w:lang w:val="it-IT"/>
        </w:rPr>
        <w:t xml:space="preserve"> </w:t>
      </w:r>
      <w:r w:rsidRPr="00C241BA">
        <w:rPr>
          <w:lang w:val="it-IT"/>
        </w:rPr>
        <w:t>in</w:t>
      </w:r>
      <w:r w:rsidRPr="00C241BA">
        <w:rPr>
          <w:spacing w:val="-8"/>
          <w:lang w:val="it-IT"/>
        </w:rPr>
        <w:t xml:space="preserve"> </w:t>
      </w:r>
      <w:r w:rsidRPr="00C241BA">
        <w:rPr>
          <w:lang w:val="it-IT"/>
        </w:rPr>
        <w:t>crescita</w:t>
      </w:r>
      <w:r w:rsidRPr="00C241BA">
        <w:rPr>
          <w:spacing w:val="-10"/>
          <w:lang w:val="it-IT"/>
        </w:rPr>
        <w:t xml:space="preserve"> </w:t>
      </w:r>
      <w:r w:rsidRPr="00C241BA">
        <w:rPr>
          <w:lang w:val="it-IT"/>
        </w:rPr>
        <w:t>appare</w:t>
      </w:r>
      <w:r w:rsidRPr="00C241BA">
        <w:rPr>
          <w:spacing w:val="-10"/>
          <w:lang w:val="it-IT"/>
        </w:rPr>
        <w:t xml:space="preserve"> </w:t>
      </w:r>
      <w:r w:rsidRPr="00C241BA">
        <w:rPr>
          <w:lang w:val="it-IT"/>
        </w:rPr>
        <w:t>come</w:t>
      </w:r>
      <w:r w:rsidRPr="00C241BA">
        <w:rPr>
          <w:spacing w:val="-10"/>
          <w:lang w:val="it-IT"/>
        </w:rPr>
        <w:t xml:space="preserve"> </w:t>
      </w:r>
      <w:r w:rsidRPr="00C241BA">
        <w:rPr>
          <w:lang w:val="it-IT"/>
        </w:rPr>
        <w:t>un</w:t>
      </w:r>
      <w:r w:rsidRPr="00C241BA">
        <w:rPr>
          <w:spacing w:val="-9"/>
          <w:lang w:val="it-IT"/>
        </w:rPr>
        <w:t xml:space="preserve"> </w:t>
      </w:r>
      <w:r w:rsidRPr="00C241BA">
        <w:rPr>
          <w:lang w:val="it-IT"/>
        </w:rPr>
        <w:t>mercato</w:t>
      </w:r>
      <w:r w:rsidRPr="00C241BA">
        <w:rPr>
          <w:spacing w:val="-8"/>
          <w:lang w:val="it-IT"/>
        </w:rPr>
        <w:t xml:space="preserve"> </w:t>
      </w:r>
      <w:r w:rsidRPr="00C241BA">
        <w:rPr>
          <w:lang w:val="it-IT"/>
        </w:rPr>
        <w:t>che vede ridefinire le varie posizioni al proprio interno ed anche in rapporto alle altre tipologie</w:t>
      </w:r>
      <w:r w:rsidRPr="00C241BA">
        <w:rPr>
          <w:spacing w:val="-18"/>
          <w:lang w:val="it-IT"/>
        </w:rPr>
        <w:t xml:space="preserve"> </w:t>
      </w:r>
      <w:r w:rsidRPr="00C241BA">
        <w:rPr>
          <w:lang w:val="it-IT"/>
        </w:rPr>
        <w:t>ricettive.</w:t>
      </w:r>
    </w:p>
    <w:p w14:paraId="7F34BA27" w14:textId="77777777" w:rsidR="00882A05" w:rsidRPr="00C241BA" w:rsidRDefault="00C32C4B">
      <w:pPr>
        <w:pStyle w:val="Corpotesto"/>
        <w:spacing w:before="119"/>
        <w:ind w:left="452"/>
        <w:jc w:val="both"/>
        <w:rPr>
          <w:lang w:val="it-IT"/>
        </w:rPr>
      </w:pPr>
      <w:r w:rsidRPr="00C241BA">
        <w:rPr>
          <w:lang w:val="it-IT"/>
        </w:rPr>
        <w:t>[…]</w:t>
      </w:r>
    </w:p>
    <w:p w14:paraId="24D669C6" w14:textId="77777777" w:rsidR="00882A05" w:rsidRPr="00C241BA" w:rsidRDefault="00C32C4B">
      <w:pPr>
        <w:pStyle w:val="Corpotesto"/>
        <w:spacing w:before="119"/>
        <w:ind w:left="452" w:right="531"/>
        <w:jc w:val="both"/>
        <w:rPr>
          <w:lang w:val="it-IT"/>
        </w:rPr>
      </w:pPr>
      <w:r w:rsidRPr="00C241BA">
        <w:rPr>
          <w:lang w:val="it-IT"/>
        </w:rPr>
        <w:t xml:space="preserve">Internet ha determinato la ridefinizione dei ruoli e delle funzioni dell’intermediazione turistica con i </w:t>
      </w:r>
      <w:r w:rsidRPr="00C241BA">
        <w:rPr>
          <w:spacing w:val="-3"/>
          <w:lang w:val="it-IT"/>
        </w:rPr>
        <w:t>TO</w:t>
      </w:r>
      <w:r w:rsidRPr="00C241BA">
        <w:rPr>
          <w:spacing w:val="-7"/>
          <w:lang w:val="it-IT"/>
        </w:rPr>
        <w:t xml:space="preserve"> </w:t>
      </w:r>
      <w:r w:rsidRPr="00C241BA">
        <w:rPr>
          <w:lang w:val="it-IT"/>
        </w:rPr>
        <w:t>(tour</w:t>
      </w:r>
      <w:r w:rsidRPr="00C241BA">
        <w:rPr>
          <w:spacing w:val="-7"/>
          <w:lang w:val="it-IT"/>
        </w:rPr>
        <w:t xml:space="preserve"> </w:t>
      </w:r>
      <w:r w:rsidRPr="00C241BA">
        <w:rPr>
          <w:lang w:val="it-IT"/>
        </w:rPr>
        <w:t>operator)</w:t>
      </w:r>
      <w:r w:rsidRPr="00C241BA">
        <w:rPr>
          <w:spacing w:val="-5"/>
          <w:lang w:val="it-IT"/>
        </w:rPr>
        <w:t xml:space="preserve"> </w:t>
      </w:r>
      <w:r w:rsidRPr="00C241BA">
        <w:rPr>
          <w:lang w:val="it-IT"/>
        </w:rPr>
        <w:t>che</w:t>
      </w:r>
      <w:r w:rsidRPr="00C241BA">
        <w:rPr>
          <w:spacing w:val="-5"/>
          <w:lang w:val="it-IT"/>
        </w:rPr>
        <w:t xml:space="preserve"> </w:t>
      </w:r>
      <w:r w:rsidRPr="00C241BA">
        <w:rPr>
          <w:lang w:val="it-IT"/>
        </w:rPr>
        <w:t>cercano</w:t>
      </w:r>
      <w:r w:rsidRPr="00C241BA">
        <w:rPr>
          <w:spacing w:val="-6"/>
          <w:lang w:val="it-IT"/>
        </w:rPr>
        <w:t xml:space="preserve"> </w:t>
      </w:r>
      <w:r w:rsidRPr="00C241BA">
        <w:rPr>
          <w:lang w:val="it-IT"/>
        </w:rPr>
        <w:t>di</w:t>
      </w:r>
      <w:r w:rsidRPr="00C241BA">
        <w:rPr>
          <w:spacing w:val="-3"/>
          <w:lang w:val="it-IT"/>
        </w:rPr>
        <w:t xml:space="preserve"> </w:t>
      </w:r>
      <w:r w:rsidRPr="00C241BA">
        <w:rPr>
          <w:lang w:val="it-IT"/>
        </w:rPr>
        <w:t>attivare</w:t>
      </w:r>
      <w:r w:rsidRPr="00C241BA">
        <w:rPr>
          <w:spacing w:val="-5"/>
          <w:lang w:val="it-IT"/>
        </w:rPr>
        <w:t xml:space="preserve"> </w:t>
      </w:r>
      <w:r w:rsidRPr="00C241BA">
        <w:rPr>
          <w:lang w:val="it-IT"/>
        </w:rPr>
        <w:t>vere</w:t>
      </w:r>
      <w:r w:rsidRPr="00C241BA">
        <w:rPr>
          <w:spacing w:val="-7"/>
          <w:lang w:val="it-IT"/>
        </w:rPr>
        <w:t xml:space="preserve"> </w:t>
      </w:r>
      <w:r w:rsidRPr="00C241BA">
        <w:rPr>
          <w:lang w:val="it-IT"/>
        </w:rPr>
        <w:t>e</w:t>
      </w:r>
      <w:r w:rsidRPr="00C241BA">
        <w:rPr>
          <w:spacing w:val="-5"/>
          <w:lang w:val="it-IT"/>
        </w:rPr>
        <w:t xml:space="preserve"> </w:t>
      </w:r>
      <w:r w:rsidRPr="00C241BA">
        <w:rPr>
          <w:lang w:val="it-IT"/>
        </w:rPr>
        <w:t>proprie</w:t>
      </w:r>
      <w:r w:rsidRPr="00C241BA">
        <w:rPr>
          <w:spacing w:val="-7"/>
          <w:lang w:val="it-IT"/>
        </w:rPr>
        <w:t xml:space="preserve"> </w:t>
      </w:r>
      <w:r w:rsidRPr="00C241BA">
        <w:rPr>
          <w:lang w:val="it-IT"/>
        </w:rPr>
        <w:t>agenzie</w:t>
      </w:r>
      <w:r w:rsidRPr="00C241BA">
        <w:rPr>
          <w:spacing w:val="-7"/>
          <w:lang w:val="it-IT"/>
        </w:rPr>
        <w:t xml:space="preserve"> </w:t>
      </w:r>
      <w:r w:rsidRPr="00C241BA">
        <w:rPr>
          <w:lang w:val="it-IT"/>
        </w:rPr>
        <w:t>di</w:t>
      </w:r>
      <w:r w:rsidRPr="00C241BA">
        <w:rPr>
          <w:spacing w:val="-6"/>
          <w:lang w:val="it-IT"/>
        </w:rPr>
        <w:t xml:space="preserve"> </w:t>
      </w:r>
      <w:r w:rsidRPr="00C241BA">
        <w:rPr>
          <w:lang w:val="it-IT"/>
        </w:rPr>
        <w:t>viaggio</w:t>
      </w:r>
      <w:r w:rsidRPr="00C241BA">
        <w:rPr>
          <w:spacing w:val="-3"/>
          <w:lang w:val="it-IT"/>
        </w:rPr>
        <w:t xml:space="preserve"> </w:t>
      </w:r>
      <w:r w:rsidRPr="00C241BA">
        <w:rPr>
          <w:lang w:val="it-IT"/>
        </w:rPr>
        <w:t>on</w:t>
      </w:r>
      <w:r w:rsidRPr="00C241BA">
        <w:rPr>
          <w:spacing w:val="-6"/>
          <w:lang w:val="it-IT"/>
        </w:rPr>
        <w:t xml:space="preserve"> </w:t>
      </w:r>
      <w:r w:rsidRPr="00C241BA">
        <w:rPr>
          <w:lang w:val="it-IT"/>
        </w:rPr>
        <w:t>line</w:t>
      </w:r>
      <w:r w:rsidRPr="00C241BA">
        <w:rPr>
          <w:spacing w:val="-7"/>
          <w:lang w:val="it-IT"/>
        </w:rPr>
        <w:t xml:space="preserve"> </w:t>
      </w:r>
      <w:r w:rsidRPr="00C241BA">
        <w:rPr>
          <w:lang w:val="it-IT"/>
        </w:rPr>
        <w:t>e</w:t>
      </w:r>
      <w:r w:rsidRPr="00C241BA">
        <w:rPr>
          <w:spacing w:val="-5"/>
          <w:lang w:val="it-IT"/>
        </w:rPr>
        <w:t xml:space="preserve"> </w:t>
      </w:r>
      <w:r w:rsidRPr="00C241BA">
        <w:rPr>
          <w:lang w:val="it-IT"/>
        </w:rPr>
        <w:t>con</w:t>
      </w:r>
      <w:r w:rsidRPr="00C241BA">
        <w:rPr>
          <w:spacing w:val="-4"/>
          <w:lang w:val="it-IT"/>
        </w:rPr>
        <w:t xml:space="preserve"> </w:t>
      </w:r>
      <w:r w:rsidRPr="00C241BA">
        <w:rPr>
          <w:lang w:val="it-IT"/>
        </w:rPr>
        <w:t>gli</w:t>
      </w:r>
      <w:r w:rsidRPr="00C241BA">
        <w:rPr>
          <w:spacing w:val="-6"/>
          <w:lang w:val="it-IT"/>
        </w:rPr>
        <w:t xml:space="preserve"> </w:t>
      </w:r>
      <w:r w:rsidRPr="00C241BA">
        <w:rPr>
          <w:lang w:val="it-IT"/>
        </w:rPr>
        <w:t>agenti</w:t>
      </w:r>
      <w:r w:rsidRPr="00C241BA">
        <w:rPr>
          <w:spacing w:val="-6"/>
          <w:lang w:val="it-IT"/>
        </w:rPr>
        <w:t xml:space="preserve"> </w:t>
      </w:r>
      <w:r w:rsidRPr="00C241BA">
        <w:rPr>
          <w:lang w:val="it-IT"/>
        </w:rPr>
        <w:t>di viaggio che si caratterizzano per svolgere sempre di più anche attività di tour operating, con la creazione di pacchetti di vacanza individuali per la propria</w:t>
      </w:r>
      <w:r w:rsidRPr="00C241BA">
        <w:rPr>
          <w:spacing w:val="-10"/>
          <w:lang w:val="it-IT"/>
        </w:rPr>
        <w:t xml:space="preserve"> </w:t>
      </w:r>
      <w:r w:rsidRPr="00C241BA">
        <w:rPr>
          <w:lang w:val="it-IT"/>
        </w:rPr>
        <w:t>clientela.</w:t>
      </w:r>
    </w:p>
    <w:p w14:paraId="50A4914B" w14:textId="77777777" w:rsidR="00882A05" w:rsidRPr="00C241BA" w:rsidRDefault="00C32C4B">
      <w:pPr>
        <w:pStyle w:val="Corpotesto"/>
        <w:spacing w:before="119"/>
        <w:ind w:left="452" w:right="536"/>
        <w:jc w:val="both"/>
        <w:rPr>
          <w:lang w:val="it-IT"/>
        </w:rPr>
      </w:pPr>
      <w:r w:rsidRPr="00C241BA">
        <w:rPr>
          <w:lang w:val="it-IT"/>
        </w:rPr>
        <w:t>Anche quasi tutti i gruppi alberghieri, pur conservando la loro filiera tradizionale della commercializzazione, hanno attivato propri siti on line che di fatto si comportano come veri e propri tour operator, e sono ben presenti sul mercato.</w:t>
      </w:r>
    </w:p>
    <w:p w14:paraId="5466C535" w14:textId="77777777" w:rsidR="00882A05" w:rsidRPr="00C241BA" w:rsidRDefault="00C32C4B">
      <w:pPr>
        <w:pStyle w:val="Corpotesto"/>
        <w:spacing w:before="119"/>
        <w:ind w:left="452"/>
        <w:jc w:val="both"/>
        <w:rPr>
          <w:lang w:val="it-IT"/>
        </w:rPr>
      </w:pPr>
      <w:r w:rsidRPr="00C241BA">
        <w:rPr>
          <w:lang w:val="it-IT"/>
        </w:rPr>
        <w:t>In un certo senso ogni albergo è oggi anche tour operator di se stesso.</w:t>
      </w:r>
    </w:p>
    <w:p w14:paraId="05A86FBA" w14:textId="77777777" w:rsidR="00882A05" w:rsidRPr="00C241BA" w:rsidRDefault="00C32C4B">
      <w:pPr>
        <w:pStyle w:val="Corpotesto"/>
        <w:spacing w:before="119"/>
        <w:ind w:left="452" w:right="537"/>
        <w:jc w:val="both"/>
        <w:rPr>
          <w:lang w:val="it-IT"/>
        </w:rPr>
      </w:pPr>
      <w:r w:rsidRPr="00C241BA">
        <w:rPr>
          <w:lang w:val="it-IT"/>
        </w:rPr>
        <w:t>Diversi alberghi, secondo la logica web 2.0, hanno attivato blog e forum per tenere banco nei confronti</w:t>
      </w:r>
      <w:r w:rsidRPr="00C241BA">
        <w:rPr>
          <w:spacing w:val="-12"/>
          <w:lang w:val="it-IT"/>
        </w:rPr>
        <w:t xml:space="preserve"> </w:t>
      </w:r>
      <w:r w:rsidRPr="00C241BA">
        <w:rPr>
          <w:lang w:val="it-IT"/>
        </w:rPr>
        <w:t>dei</w:t>
      </w:r>
      <w:r w:rsidRPr="00C241BA">
        <w:rPr>
          <w:spacing w:val="-13"/>
          <w:lang w:val="it-IT"/>
        </w:rPr>
        <w:t xml:space="preserve"> </w:t>
      </w:r>
      <w:r w:rsidRPr="00C241BA">
        <w:rPr>
          <w:lang w:val="it-IT"/>
        </w:rPr>
        <w:t>motori</w:t>
      </w:r>
      <w:r w:rsidRPr="00C241BA">
        <w:rPr>
          <w:spacing w:val="-13"/>
          <w:lang w:val="it-IT"/>
        </w:rPr>
        <w:t xml:space="preserve"> </w:t>
      </w:r>
      <w:r w:rsidRPr="00C241BA">
        <w:rPr>
          <w:lang w:val="it-IT"/>
        </w:rPr>
        <w:t>di</w:t>
      </w:r>
      <w:r w:rsidRPr="00C241BA">
        <w:rPr>
          <w:spacing w:val="-13"/>
          <w:lang w:val="it-IT"/>
        </w:rPr>
        <w:t xml:space="preserve"> </w:t>
      </w:r>
      <w:r w:rsidRPr="00C241BA">
        <w:rPr>
          <w:lang w:val="it-IT"/>
        </w:rPr>
        <w:t>ricerca</w:t>
      </w:r>
      <w:r w:rsidRPr="00C241BA">
        <w:rPr>
          <w:spacing w:val="-14"/>
          <w:lang w:val="it-IT"/>
        </w:rPr>
        <w:t xml:space="preserve"> </w:t>
      </w:r>
      <w:r w:rsidRPr="00C241BA">
        <w:rPr>
          <w:lang w:val="it-IT"/>
        </w:rPr>
        <w:t>specializzati</w:t>
      </w:r>
      <w:r w:rsidRPr="00C241BA">
        <w:rPr>
          <w:spacing w:val="-12"/>
          <w:lang w:val="it-IT"/>
        </w:rPr>
        <w:t xml:space="preserve"> </w:t>
      </w:r>
      <w:r w:rsidRPr="00C241BA">
        <w:rPr>
          <w:lang w:val="it-IT"/>
        </w:rPr>
        <w:t>come</w:t>
      </w:r>
      <w:r w:rsidRPr="00C241BA">
        <w:rPr>
          <w:spacing w:val="-18"/>
          <w:lang w:val="it-IT"/>
        </w:rPr>
        <w:t xml:space="preserve"> </w:t>
      </w:r>
      <w:r w:rsidRPr="00C241BA">
        <w:rPr>
          <w:lang w:val="it-IT"/>
        </w:rPr>
        <w:t>TripAdvisor</w:t>
      </w:r>
      <w:r w:rsidRPr="00C241BA">
        <w:rPr>
          <w:spacing w:val="-14"/>
          <w:lang w:val="it-IT"/>
        </w:rPr>
        <w:t xml:space="preserve"> </w:t>
      </w:r>
      <w:r w:rsidRPr="00C241BA">
        <w:rPr>
          <w:lang w:val="it-IT"/>
        </w:rPr>
        <w:t>e</w:t>
      </w:r>
      <w:r w:rsidRPr="00C241BA">
        <w:rPr>
          <w:spacing w:val="-19"/>
          <w:lang w:val="it-IT"/>
        </w:rPr>
        <w:t xml:space="preserve"> </w:t>
      </w:r>
      <w:r w:rsidRPr="00C241BA">
        <w:rPr>
          <w:lang w:val="it-IT"/>
        </w:rPr>
        <w:t>Trivago</w:t>
      </w:r>
      <w:r w:rsidRPr="00C241BA">
        <w:rPr>
          <w:spacing w:val="-13"/>
          <w:lang w:val="it-IT"/>
        </w:rPr>
        <w:t xml:space="preserve"> </w:t>
      </w:r>
      <w:r w:rsidRPr="00C241BA">
        <w:rPr>
          <w:lang w:val="it-IT"/>
        </w:rPr>
        <w:t>e</w:t>
      </w:r>
      <w:r w:rsidRPr="00C241BA">
        <w:rPr>
          <w:spacing w:val="-14"/>
          <w:lang w:val="it-IT"/>
        </w:rPr>
        <w:t xml:space="preserve"> </w:t>
      </w:r>
      <w:r w:rsidRPr="00C241BA">
        <w:rPr>
          <w:lang w:val="it-IT"/>
        </w:rPr>
        <w:t>per</w:t>
      </w:r>
      <w:r w:rsidRPr="00C241BA">
        <w:rPr>
          <w:spacing w:val="-14"/>
          <w:lang w:val="it-IT"/>
        </w:rPr>
        <w:t xml:space="preserve"> </w:t>
      </w:r>
      <w:r w:rsidRPr="00C241BA">
        <w:rPr>
          <w:lang w:val="it-IT"/>
        </w:rPr>
        <w:t>fidelizzare</w:t>
      </w:r>
      <w:r w:rsidRPr="00C241BA">
        <w:rPr>
          <w:spacing w:val="-15"/>
          <w:lang w:val="it-IT"/>
        </w:rPr>
        <w:t xml:space="preserve"> </w:t>
      </w:r>
      <w:r w:rsidRPr="00C241BA">
        <w:rPr>
          <w:lang w:val="it-IT"/>
        </w:rPr>
        <w:t>e</w:t>
      </w:r>
      <w:r w:rsidRPr="00C241BA">
        <w:rPr>
          <w:spacing w:val="-14"/>
          <w:lang w:val="it-IT"/>
        </w:rPr>
        <w:t xml:space="preserve"> </w:t>
      </w:r>
      <w:r w:rsidRPr="00C241BA">
        <w:rPr>
          <w:lang w:val="it-IT"/>
        </w:rPr>
        <w:t>richiamare la clientela, svolgendo, di fatto, anche una efficace azione di promozione. La diffusione del web 2.0 è una regola di mercato generalizzata</w:t>
      </w:r>
      <w:r w:rsidRPr="00C241BA">
        <w:rPr>
          <w:spacing w:val="-4"/>
          <w:lang w:val="it-IT"/>
        </w:rPr>
        <w:t xml:space="preserve"> </w:t>
      </w:r>
      <w:r w:rsidRPr="00C241BA">
        <w:rPr>
          <w:lang w:val="it-IT"/>
        </w:rPr>
        <w:t>[…]</w:t>
      </w:r>
    </w:p>
    <w:p w14:paraId="29D2F482" w14:textId="77777777" w:rsidR="00882A05" w:rsidRPr="00C241BA" w:rsidRDefault="00C32C4B">
      <w:pPr>
        <w:pStyle w:val="Corpotesto"/>
        <w:spacing w:before="119" w:line="343" w:lineRule="auto"/>
        <w:ind w:left="940" w:right="3234" w:hanging="488"/>
        <w:rPr>
          <w:lang w:val="it-IT"/>
        </w:rPr>
      </w:pPr>
      <w:r w:rsidRPr="00C241BA">
        <w:rPr>
          <w:lang w:val="it-IT"/>
        </w:rPr>
        <w:t>Più in generale con riferimento al mercato nazionale si può rilevare che: […]</w:t>
      </w:r>
    </w:p>
    <w:p w14:paraId="1CFAF313" w14:textId="77777777" w:rsidR="00882A05" w:rsidRPr="00C241BA" w:rsidRDefault="00C32C4B">
      <w:pPr>
        <w:pStyle w:val="Paragrafoelenco"/>
        <w:numPr>
          <w:ilvl w:val="0"/>
          <w:numId w:val="3"/>
        </w:numPr>
        <w:tabs>
          <w:tab w:val="left" w:pos="880"/>
          <w:tab w:val="left" w:pos="881"/>
        </w:tabs>
        <w:spacing w:before="29" w:line="274" w:lineRule="exact"/>
        <w:ind w:right="539"/>
        <w:rPr>
          <w:sz w:val="24"/>
          <w:lang w:val="it-IT"/>
        </w:rPr>
      </w:pPr>
      <w:r w:rsidRPr="00C241BA">
        <w:rPr>
          <w:sz w:val="24"/>
          <w:lang w:val="it-IT"/>
        </w:rPr>
        <w:t>la componente estera ha sostanzialmente tenuto anche nel 2013, quando si è verificata una più forte crisi della domanda</w:t>
      </w:r>
      <w:r w:rsidRPr="00C241BA">
        <w:rPr>
          <w:spacing w:val="-5"/>
          <w:sz w:val="24"/>
          <w:lang w:val="it-IT"/>
        </w:rPr>
        <w:t xml:space="preserve"> </w:t>
      </w:r>
      <w:r w:rsidRPr="00C241BA">
        <w:rPr>
          <w:sz w:val="24"/>
          <w:lang w:val="it-IT"/>
        </w:rPr>
        <w:t>interna;</w:t>
      </w:r>
    </w:p>
    <w:p w14:paraId="624BDD31" w14:textId="77777777" w:rsidR="00882A05" w:rsidRPr="00C241BA" w:rsidRDefault="00C32C4B">
      <w:pPr>
        <w:pStyle w:val="Paragrafoelenco"/>
        <w:numPr>
          <w:ilvl w:val="0"/>
          <w:numId w:val="3"/>
        </w:numPr>
        <w:tabs>
          <w:tab w:val="left" w:pos="880"/>
          <w:tab w:val="left" w:pos="881"/>
        </w:tabs>
        <w:spacing w:before="119"/>
        <w:ind w:right="539"/>
        <w:rPr>
          <w:sz w:val="24"/>
          <w:lang w:val="it-IT"/>
        </w:rPr>
      </w:pPr>
      <w:r w:rsidRPr="00C241BA">
        <w:rPr>
          <w:sz w:val="24"/>
          <w:lang w:val="it-IT"/>
        </w:rPr>
        <w:t>è aumentata sempre la domanda dei mercati extraeuropei tradizionali spinta da quella dei Paesi extraeuropei emergenti (in primis BRIC, Brasile – Russia – India –</w:t>
      </w:r>
      <w:r w:rsidRPr="00C241BA">
        <w:rPr>
          <w:spacing w:val="-23"/>
          <w:sz w:val="24"/>
          <w:lang w:val="it-IT"/>
        </w:rPr>
        <w:t xml:space="preserve"> </w:t>
      </w:r>
      <w:r w:rsidRPr="00C241BA">
        <w:rPr>
          <w:sz w:val="24"/>
          <w:lang w:val="it-IT"/>
        </w:rPr>
        <w:t>Cina);</w:t>
      </w:r>
    </w:p>
    <w:p w14:paraId="137190F9" w14:textId="77777777" w:rsidR="00882A05" w:rsidRPr="00C241BA" w:rsidRDefault="00C32C4B">
      <w:pPr>
        <w:pStyle w:val="Paragrafoelenco"/>
        <w:numPr>
          <w:ilvl w:val="0"/>
          <w:numId w:val="3"/>
        </w:numPr>
        <w:tabs>
          <w:tab w:val="left" w:pos="880"/>
          <w:tab w:val="left" w:pos="881"/>
        </w:tabs>
        <w:spacing w:before="144" w:line="274" w:lineRule="exact"/>
        <w:ind w:right="528"/>
        <w:rPr>
          <w:sz w:val="24"/>
          <w:lang w:val="it-IT"/>
        </w:rPr>
      </w:pPr>
      <w:r w:rsidRPr="00C241BA">
        <w:rPr>
          <w:sz w:val="24"/>
          <w:lang w:val="it-IT"/>
        </w:rPr>
        <w:t xml:space="preserve">ha assunto sempre maggiore importanza, con alti tassi di crescita, </w:t>
      </w:r>
      <w:r w:rsidRPr="00C241BA">
        <w:rPr>
          <w:b/>
          <w:sz w:val="24"/>
          <w:lang w:val="it-IT"/>
        </w:rPr>
        <w:t>il turismo culturale tradizionale</w:t>
      </w:r>
      <w:r w:rsidRPr="00C241BA">
        <w:rPr>
          <w:sz w:val="24"/>
          <w:lang w:val="it-IT"/>
        </w:rPr>
        <w:t>,</w:t>
      </w:r>
      <w:r w:rsidRPr="00C241BA">
        <w:rPr>
          <w:spacing w:val="26"/>
          <w:sz w:val="24"/>
          <w:lang w:val="it-IT"/>
        </w:rPr>
        <w:t xml:space="preserve"> </w:t>
      </w:r>
      <w:r w:rsidRPr="00C241BA">
        <w:rPr>
          <w:sz w:val="24"/>
          <w:lang w:val="it-IT"/>
        </w:rPr>
        <w:t>favorito</w:t>
      </w:r>
      <w:r w:rsidRPr="00C241BA">
        <w:rPr>
          <w:spacing w:val="26"/>
          <w:sz w:val="24"/>
          <w:lang w:val="it-IT"/>
        </w:rPr>
        <w:t xml:space="preserve"> </w:t>
      </w:r>
      <w:r w:rsidRPr="00C241BA">
        <w:rPr>
          <w:sz w:val="24"/>
          <w:lang w:val="it-IT"/>
        </w:rPr>
        <w:t>dallo</w:t>
      </w:r>
      <w:r w:rsidRPr="00C241BA">
        <w:rPr>
          <w:spacing w:val="26"/>
          <w:sz w:val="24"/>
          <w:lang w:val="it-IT"/>
        </w:rPr>
        <w:t xml:space="preserve"> </w:t>
      </w:r>
      <w:r w:rsidRPr="00C241BA">
        <w:rPr>
          <w:sz w:val="24"/>
          <w:lang w:val="it-IT"/>
        </w:rPr>
        <w:t>sviluppo</w:t>
      </w:r>
      <w:r w:rsidRPr="00C241BA">
        <w:rPr>
          <w:spacing w:val="26"/>
          <w:sz w:val="24"/>
          <w:lang w:val="it-IT"/>
        </w:rPr>
        <w:t xml:space="preserve"> </w:t>
      </w:r>
      <w:r w:rsidRPr="00C241BA">
        <w:rPr>
          <w:sz w:val="24"/>
          <w:lang w:val="it-IT"/>
        </w:rPr>
        <w:t>dei</w:t>
      </w:r>
      <w:r w:rsidRPr="00C241BA">
        <w:rPr>
          <w:spacing w:val="27"/>
          <w:sz w:val="24"/>
          <w:lang w:val="it-IT"/>
        </w:rPr>
        <w:t xml:space="preserve"> </w:t>
      </w:r>
      <w:r w:rsidRPr="00C241BA">
        <w:rPr>
          <w:sz w:val="24"/>
          <w:lang w:val="it-IT"/>
        </w:rPr>
        <w:t>clienti</w:t>
      </w:r>
      <w:r w:rsidRPr="00C241BA">
        <w:rPr>
          <w:spacing w:val="27"/>
          <w:sz w:val="24"/>
          <w:lang w:val="it-IT"/>
        </w:rPr>
        <w:t xml:space="preserve"> </w:t>
      </w:r>
      <w:r w:rsidRPr="00C241BA">
        <w:rPr>
          <w:sz w:val="24"/>
          <w:lang w:val="it-IT"/>
        </w:rPr>
        <w:t>extraeuropei,</w:t>
      </w:r>
      <w:r w:rsidRPr="00C241BA">
        <w:rPr>
          <w:spacing w:val="27"/>
          <w:sz w:val="24"/>
          <w:lang w:val="it-IT"/>
        </w:rPr>
        <w:t xml:space="preserve"> </w:t>
      </w:r>
      <w:r w:rsidRPr="00C241BA">
        <w:rPr>
          <w:sz w:val="24"/>
          <w:lang w:val="it-IT"/>
        </w:rPr>
        <w:t>attratti</w:t>
      </w:r>
      <w:r w:rsidRPr="00C241BA">
        <w:rPr>
          <w:spacing w:val="27"/>
          <w:sz w:val="24"/>
          <w:lang w:val="it-IT"/>
        </w:rPr>
        <w:t xml:space="preserve"> </w:t>
      </w:r>
      <w:r w:rsidRPr="00C241BA">
        <w:rPr>
          <w:sz w:val="24"/>
          <w:lang w:val="it-IT"/>
        </w:rPr>
        <w:t>dal</w:t>
      </w:r>
      <w:r w:rsidRPr="00C241BA">
        <w:rPr>
          <w:spacing w:val="27"/>
          <w:sz w:val="24"/>
          <w:lang w:val="it-IT"/>
        </w:rPr>
        <w:t xml:space="preserve"> </w:t>
      </w:r>
      <w:r w:rsidRPr="00C241BA">
        <w:rPr>
          <w:sz w:val="24"/>
          <w:lang w:val="it-IT"/>
        </w:rPr>
        <w:t>patrimonio</w:t>
      </w:r>
      <w:r w:rsidRPr="00C241BA">
        <w:rPr>
          <w:spacing w:val="27"/>
          <w:sz w:val="24"/>
          <w:lang w:val="it-IT"/>
        </w:rPr>
        <w:t xml:space="preserve"> </w:t>
      </w:r>
      <w:r w:rsidRPr="00C241BA">
        <w:rPr>
          <w:sz w:val="24"/>
          <w:lang w:val="it-IT"/>
        </w:rPr>
        <w:t>artistico-</w:t>
      </w:r>
    </w:p>
    <w:p w14:paraId="06D350B7" w14:textId="77777777" w:rsidR="00882A05" w:rsidRPr="00C241BA" w:rsidRDefault="00882A05">
      <w:pPr>
        <w:spacing w:line="274" w:lineRule="exact"/>
        <w:rPr>
          <w:sz w:val="24"/>
          <w:lang w:val="it-IT"/>
        </w:rPr>
        <w:sectPr w:rsidR="00882A05" w:rsidRPr="00C241BA">
          <w:pgSz w:w="11910" w:h="16850"/>
          <w:pgMar w:top="1580" w:right="600" w:bottom="280" w:left="680" w:header="232" w:footer="0" w:gutter="0"/>
          <w:cols w:space="720"/>
        </w:sectPr>
      </w:pPr>
    </w:p>
    <w:p w14:paraId="73CC2F0E" w14:textId="77777777" w:rsidR="00882A05" w:rsidRPr="00C241BA" w:rsidRDefault="00882A05">
      <w:pPr>
        <w:pStyle w:val="Corpotesto"/>
        <w:spacing w:before="3"/>
        <w:rPr>
          <w:sz w:val="10"/>
          <w:lang w:val="it-IT"/>
        </w:rPr>
      </w:pPr>
    </w:p>
    <w:p w14:paraId="7B361D39" w14:textId="77777777" w:rsidR="00882A05" w:rsidRPr="00C241BA" w:rsidRDefault="00C32C4B">
      <w:pPr>
        <w:pStyle w:val="Titolo1"/>
        <w:rPr>
          <w:lang w:val="it-IT"/>
        </w:rPr>
      </w:pPr>
      <w:r w:rsidRPr="00C241BA">
        <w:rPr>
          <w:w w:val="75"/>
          <w:lang w:val="it-IT"/>
        </w:rPr>
        <w:t>Ministero dell’Istruzione, dell’ Università e della Ricerca</w:t>
      </w:r>
    </w:p>
    <w:p w14:paraId="660C1EB2" w14:textId="77777777" w:rsidR="00882A05" w:rsidRPr="00C241BA" w:rsidRDefault="00C32C4B">
      <w:pPr>
        <w:pStyle w:val="Titolo2"/>
        <w:rPr>
          <w:u w:val="none"/>
          <w:lang w:val="it-IT"/>
        </w:rPr>
      </w:pPr>
      <w:r w:rsidRPr="00C241BA">
        <w:rPr>
          <w:u w:val="thick"/>
          <w:lang w:val="it-IT"/>
        </w:rPr>
        <w:t>M024 – ESAME DI STATO DI ISTRUZIONE SECONDARIA SUPERIORE</w:t>
      </w:r>
    </w:p>
    <w:p w14:paraId="7A0290C4" w14:textId="77777777" w:rsidR="00882A05" w:rsidRPr="00C241BA" w:rsidRDefault="00882A05">
      <w:pPr>
        <w:pStyle w:val="Corpotesto"/>
        <w:spacing w:before="9"/>
        <w:rPr>
          <w:b/>
          <w:sz w:val="15"/>
          <w:lang w:val="it-IT"/>
        </w:rPr>
      </w:pPr>
    </w:p>
    <w:p w14:paraId="4F78A3F1" w14:textId="77777777" w:rsidR="00882A05" w:rsidRPr="00C241BA" w:rsidRDefault="00C32C4B">
      <w:pPr>
        <w:spacing w:before="90"/>
        <w:ind w:left="641" w:right="719"/>
        <w:jc w:val="center"/>
        <w:rPr>
          <w:sz w:val="24"/>
          <w:lang w:val="it-IT"/>
        </w:rPr>
      </w:pPr>
      <w:r w:rsidRPr="00C241BA">
        <w:rPr>
          <w:b/>
          <w:sz w:val="24"/>
          <w:lang w:val="it-IT"/>
        </w:rPr>
        <w:t xml:space="preserve">Indirizzo: </w:t>
      </w:r>
      <w:r w:rsidRPr="00C241BA">
        <w:rPr>
          <w:sz w:val="24"/>
          <w:lang w:val="it-IT"/>
        </w:rPr>
        <w:t>IT04, EA07 – TURISMO</w:t>
      </w:r>
    </w:p>
    <w:p w14:paraId="62362E63" w14:textId="77777777" w:rsidR="00882A05" w:rsidRPr="00C241BA" w:rsidRDefault="00882A05">
      <w:pPr>
        <w:pStyle w:val="Corpotesto"/>
        <w:rPr>
          <w:lang w:val="it-IT"/>
        </w:rPr>
      </w:pPr>
    </w:p>
    <w:p w14:paraId="539E8400" w14:textId="77777777" w:rsidR="00882A05" w:rsidRPr="00C241BA" w:rsidRDefault="00C32C4B">
      <w:pPr>
        <w:ind w:left="638" w:right="719"/>
        <w:jc w:val="center"/>
        <w:rPr>
          <w:sz w:val="24"/>
          <w:lang w:val="it-IT"/>
        </w:rPr>
      </w:pPr>
      <w:r w:rsidRPr="00C241BA">
        <w:rPr>
          <w:b/>
          <w:sz w:val="24"/>
          <w:lang w:val="it-IT"/>
        </w:rPr>
        <w:t xml:space="preserve">Tema di: </w:t>
      </w:r>
      <w:r w:rsidRPr="00C241BA">
        <w:rPr>
          <w:sz w:val="24"/>
          <w:lang w:val="it-IT"/>
        </w:rPr>
        <w:t>DISCIPLINE TURISTICHE E AZIENDALI</w:t>
      </w:r>
    </w:p>
    <w:p w14:paraId="033ACD65" w14:textId="77777777" w:rsidR="00882A05" w:rsidRPr="00C241BA" w:rsidRDefault="00882A05">
      <w:pPr>
        <w:pStyle w:val="Corpotesto"/>
        <w:rPr>
          <w:sz w:val="26"/>
          <w:lang w:val="it-IT"/>
        </w:rPr>
      </w:pPr>
    </w:p>
    <w:p w14:paraId="01E6438F" w14:textId="77777777" w:rsidR="00882A05" w:rsidRPr="00C241BA" w:rsidRDefault="008B0600">
      <w:pPr>
        <w:pStyle w:val="Corpotesto"/>
        <w:spacing w:before="215"/>
        <w:ind w:left="880" w:right="534"/>
        <w:jc w:val="both"/>
        <w:rPr>
          <w:lang w:val="it-IT"/>
        </w:rPr>
      </w:pPr>
      <w:r>
        <w:pict w14:anchorId="7081ABA8">
          <v:group id="_x0000_s1029" style="position:absolute;left:0;text-align:left;margin-left:39.95pt;margin-top:-1.8pt;width:519.45pt;height:512.35pt;z-index:-7288;mso-position-horizontal-relative:page" coordorigin="799,-36" coordsize="10389,10247">
            <v:shape id="_x0000_s1031" type="#_x0000_t75" style="position:absolute;left:799;top:-36;width:10388;height:10246">
              <v:imagedata r:id="rId9" o:title=""/>
            </v:shape>
            <v:shape id="_x0000_s1030" type="#_x0000_t75" style="position:absolute;left:1135;top:4295;width:9372;height:3900">
              <v:imagedata r:id="rId11" o:title=""/>
            </v:shape>
            <w10:wrap anchorx="page"/>
          </v:group>
        </w:pict>
      </w:r>
      <w:r w:rsidR="00C32C4B" w:rsidRPr="00C241BA">
        <w:rPr>
          <w:lang w:val="it-IT"/>
        </w:rPr>
        <w:t>culturale del Bel Paese; ciò è avvenuto anche attraverso il successo di declinazioni specifiche, come l’enogastronomia o ancora quelle connesse ad alcune delle più importanti destinazioni lacuali del Nord;</w:t>
      </w:r>
    </w:p>
    <w:p w14:paraId="79BA6A56" w14:textId="77777777" w:rsidR="00882A05" w:rsidRPr="00C241BA" w:rsidRDefault="00C32C4B">
      <w:pPr>
        <w:pStyle w:val="Paragrafoelenco"/>
        <w:numPr>
          <w:ilvl w:val="0"/>
          <w:numId w:val="3"/>
        </w:numPr>
        <w:tabs>
          <w:tab w:val="left" w:pos="881"/>
        </w:tabs>
        <w:spacing w:before="129" w:line="237" w:lineRule="auto"/>
        <w:ind w:right="536"/>
        <w:jc w:val="both"/>
        <w:rPr>
          <w:sz w:val="24"/>
          <w:lang w:val="it-IT"/>
        </w:rPr>
      </w:pPr>
      <w:r w:rsidRPr="00C241BA">
        <w:rPr>
          <w:b/>
          <w:sz w:val="24"/>
          <w:lang w:val="it-IT"/>
        </w:rPr>
        <w:t>le migliori performance si registrano per le regioni competitive sul prodotto culturale tradizionale</w:t>
      </w:r>
      <w:r w:rsidRPr="00C241BA">
        <w:rPr>
          <w:sz w:val="24"/>
          <w:lang w:val="it-IT"/>
        </w:rPr>
        <w:t>, con maggiori integrazioni tra prodotti e anche più vicine ai principali bacini di origine dei flussi; proprio rispetto ai vicini bacini di origine, ad esempio, assume grande forza il turismo lacuale internazionale del Nord</w:t>
      </w:r>
      <w:r w:rsidRPr="00C241BA">
        <w:rPr>
          <w:spacing w:val="-9"/>
          <w:sz w:val="24"/>
          <w:lang w:val="it-IT"/>
        </w:rPr>
        <w:t xml:space="preserve"> </w:t>
      </w:r>
      <w:r w:rsidRPr="00C241BA">
        <w:rPr>
          <w:sz w:val="24"/>
          <w:lang w:val="it-IT"/>
        </w:rPr>
        <w:t>Italia;</w:t>
      </w:r>
    </w:p>
    <w:p w14:paraId="7F8E6E94" w14:textId="77777777" w:rsidR="00882A05" w:rsidRPr="00C241BA" w:rsidRDefault="00C32C4B">
      <w:pPr>
        <w:pStyle w:val="Corpotesto"/>
        <w:spacing w:before="120"/>
        <w:ind w:left="880"/>
        <w:jc w:val="both"/>
        <w:rPr>
          <w:lang w:val="it-IT"/>
        </w:rPr>
      </w:pPr>
      <w:r w:rsidRPr="00C241BA">
        <w:rPr>
          <w:lang w:val="it-IT"/>
        </w:rPr>
        <w:t>[…]</w:t>
      </w:r>
    </w:p>
    <w:p w14:paraId="16351A61" w14:textId="77777777" w:rsidR="00882A05" w:rsidRPr="00C241BA" w:rsidRDefault="00882A05">
      <w:pPr>
        <w:pStyle w:val="Corpotesto"/>
        <w:spacing w:before="8"/>
        <w:rPr>
          <w:sz w:val="22"/>
          <w:lang w:val="it-IT"/>
        </w:rPr>
      </w:pPr>
    </w:p>
    <w:p w14:paraId="0E41C366" w14:textId="77777777" w:rsidR="00882A05" w:rsidRPr="00C241BA" w:rsidRDefault="00C32C4B">
      <w:pPr>
        <w:pStyle w:val="Corpotesto"/>
        <w:ind w:left="452" w:right="534"/>
        <w:jc w:val="both"/>
        <w:rPr>
          <w:lang w:val="it-IT"/>
        </w:rPr>
      </w:pPr>
      <w:r w:rsidRPr="00C241BA">
        <w:rPr>
          <w:lang w:val="it-IT"/>
        </w:rPr>
        <w:t>La sempre maggiore rilevanza del turismo è ben evidenziata dal grafico n. 3 che mette a confronto l’incidenza sul valore aggiunto nazionale del comparto manifatturiero e turistico; il primo è in continuo calo, mentre il secondo osserva una linea di tendenza leggermente crescente.</w:t>
      </w:r>
    </w:p>
    <w:p w14:paraId="0BF1D076" w14:textId="77777777" w:rsidR="00882A05" w:rsidRPr="00C241BA" w:rsidRDefault="00882A05">
      <w:pPr>
        <w:pStyle w:val="Corpotesto"/>
        <w:rPr>
          <w:sz w:val="26"/>
          <w:lang w:val="it-IT"/>
        </w:rPr>
      </w:pPr>
    </w:p>
    <w:p w14:paraId="56D6FF61" w14:textId="77777777" w:rsidR="00882A05" w:rsidRPr="00C241BA" w:rsidRDefault="00882A05">
      <w:pPr>
        <w:pStyle w:val="Corpotesto"/>
        <w:rPr>
          <w:sz w:val="26"/>
          <w:lang w:val="it-IT"/>
        </w:rPr>
      </w:pPr>
    </w:p>
    <w:p w14:paraId="11101524" w14:textId="77777777" w:rsidR="00882A05" w:rsidRPr="00C241BA" w:rsidRDefault="00882A05">
      <w:pPr>
        <w:pStyle w:val="Corpotesto"/>
        <w:rPr>
          <w:sz w:val="26"/>
          <w:lang w:val="it-IT"/>
        </w:rPr>
      </w:pPr>
    </w:p>
    <w:p w14:paraId="3107C4F2" w14:textId="77777777" w:rsidR="00882A05" w:rsidRPr="00C241BA" w:rsidRDefault="00882A05">
      <w:pPr>
        <w:pStyle w:val="Corpotesto"/>
        <w:rPr>
          <w:sz w:val="26"/>
          <w:lang w:val="it-IT"/>
        </w:rPr>
      </w:pPr>
    </w:p>
    <w:p w14:paraId="121B3A9A" w14:textId="77777777" w:rsidR="00882A05" w:rsidRPr="00C241BA" w:rsidRDefault="00882A05">
      <w:pPr>
        <w:pStyle w:val="Corpotesto"/>
        <w:rPr>
          <w:sz w:val="26"/>
          <w:lang w:val="it-IT"/>
        </w:rPr>
      </w:pPr>
    </w:p>
    <w:p w14:paraId="39A3F2BF" w14:textId="77777777" w:rsidR="00882A05" w:rsidRPr="00C241BA" w:rsidRDefault="00882A05">
      <w:pPr>
        <w:pStyle w:val="Corpotesto"/>
        <w:rPr>
          <w:sz w:val="26"/>
          <w:lang w:val="it-IT"/>
        </w:rPr>
      </w:pPr>
    </w:p>
    <w:p w14:paraId="61A46A31" w14:textId="77777777" w:rsidR="00882A05" w:rsidRPr="00C241BA" w:rsidRDefault="00882A05">
      <w:pPr>
        <w:pStyle w:val="Corpotesto"/>
        <w:rPr>
          <w:sz w:val="26"/>
          <w:lang w:val="it-IT"/>
        </w:rPr>
      </w:pPr>
    </w:p>
    <w:p w14:paraId="7B8ACDB6" w14:textId="77777777" w:rsidR="00882A05" w:rsidRPr="00C241BA" w:rsidRDefault="00882A05">
      <w:pPr>
        <w:pStyle w:val="Corpotesto"/>
        <w:rPr>
          <w:sz w:val="26"/>
          <w:lang w:val="it-IT"/>
        </w:rPr>
      </w:pPr>
    </w:p>
    <w:p w14:paraId="1702BF3F" w14:textId="77777777" w:rsidR="00882A05" w:rsidRPr="00C241BA" w:rsidRDefault="00882A05">
      <w:pPr>
        <w:pStyle w:val="Corpotesto"/>
        <w:rPr>
          <w:sz w:val="26"/>
          <w:lang w:val="it-IT"/>
        </w:rPr>
      </w:pPr>
    </w:p>
    <w:p w14:paraId="5F6F9EBD" w14:textId="77777777" w:rsidR="00882A05" w:rsidRPr="00C241BA" w:rsidRDefault="00882A05">
      <w:pPr>
        <w:pStyle w:val="Corpotesto"/>
        <w:rPr>
          <w:sz w:val="26"/>
          <w:lang w:val="it-IT"/>
        </w:rPr>
      </w:pPr>
    </w:p>
    <w:p w14:paraId="5829A41B" w14:textId="77777777" w:rsidR="00882A05" w:rsidRPr="00C241BA" w:rsidRDefault="00882A05">
      <w:pPr>
        <w:pStyle w:val="Corpotesto"/>
        <w:rPr>
          <w:sz w:val="26"/>
          <w:lang w:val="it-IT"/>
        </w:rPr>
      </w:pPr>
    </w:p>
    <w:p w14:paraId="50898BC8" w14:textId="77777777" w:rsidR="00882A05" w:rsidRPr="00C241BA" w:rsidRDefault="00882A05">
      <w:pPr>
        <w:pStyle w:val="Corpotesto"/>
        <w:rPr>
          <w:sz w:val="26"/>
          <w:lang w:val="it-IT"/>
        </w:rPr>
      </w:pPr>
    </w:p>
    <w:p w14:paraId="47C447AE" w14:textId="77777777" w:rsidR="00882A05" w:rsidRPr="00C241BA" w:rsidRDefault="00882A05">
      <w:pPr>
        <w:pStyle w:val="Corpotesto"/>
        <w:rPr>
          <w:sz w:val="26"/>
          <w:lang w:val="it-IT"/>
        </w:rPr>
      </w:pPr>
    </w:p>
    <w:p w14:paraId="4FFEB7C0" w14:textId="77777777" w:rsidR="00882A05" w:rsidRPr="00C241BA" w:rsidRDefault="00882A05">
      <w:pPr>
        <w:pStyle w:val="Corpotesto"/>
        <w:rPr>
          <w:sz w:val="26"/>
          <w:lang w:val="it-IT"/>
        </w:rPr>
      </w:pPr>
    </w:p>
    <w:p w14:paraId="79DC1CE9" w14:textId="77777777" w:rsidR="00882A05" w:rsidRPr="00C241BA" w:rsidRDefault="00882A05">
      <w:pPr>
        <w:pStyle w:val="Corpotesto"/>
        <w:rPr>
          <w:sz w:val="31"/>
          <w:lang w:val="it-IT"/>
        </w:rPr>
      </w:pPr>
    </w:p>
    <w:p w14:paraId="0C4E0086" w14:textId="77777777" w:rsidR="00882A05" w:rsidRPr="00C241BA" w:rsidRDefault="00C32C4B">
      <w:pPr>
        <w:ind w:left="452" w:right="534"/>
        <w:jc w:val="both"/>
        <w:rPr>
          <w:b/>
          <w:sz w:val="20"/>
          <w:lang w:val="it-IT"/>
        </w:rPr>
      </w:pPr>
      <w:r w:rsidRPr="00C241BA">
        <w:rPr>
          <w:b/>
          <w:sz w:val="20"/>
          <w:lang w:val="it-IT"/>
        </w:rPr>
        <w:t>Graf. 3 - Incidenza dell’industria manifatturiera e dei servizi ricettivo-ristorativi sul totale del valore aggiunto nazionale. Anni 2000-2012.</w:t>
      </w:r>
    </w:p>
    <w:p w14:paraId="2776BB1F" w14:textId="77777777" w:rsidR="00882A05" w:rsidRPr="00C241BA" w:rsidRDefault="00882A05">
      <w:pPr>
        <w:pStyle w:val="Corpotesto"/>
        <w:spacing w:before="3"/>
        <w:rPr>
          <w:b/>
          <w:sz w:val="28"/>
          <w:lang w:val="it-IT"/>
        </w:rPr>
      </w:pPr>
    </w:p>
    <w:p w14:paraId="10F54EB6" w14:textId="77777777" w:rsidR="00882A05" w:rsidRPr="00C241BA" w:rsidRDefault="00C32C4B">
      <w:pPr>
        <w:pStyle w:val="Corpotesto"/>
        <w:ind w:left="452"/>
        <w:jc w:val="both"/>
        <w:rPr>
          <w:lang w:val="it-IT"/>
        </w:rPr>
      </w:pPr>
      <w:r w:rsidRPr="00C241BA">
        <w:rPr>
          <w:lang w:val="it-IT"/>
        </w:rPr>
        <w:t>[…]</w:t>
      </w:r>
    </w:p>
    <w:p w14:paraId="2DD9434E" w14:textId="77777777" w:rsidR="00882A05" w:rsidRPr="00C241BA" w:rsidRDefault="00882A05">
      <w:pPr>
        <w:pStyle w:val="Corpotesto"/>
        <w:spacing w:before="11"/>
        <w:rPr>
          <w:sz w:val="28"/>
          <w:lang w:val="it-IT"/>
        </w:rPr>
      </w:pPr>
    </w:p>
    <w:p w14:paraId="02F7E11B" w14:textId="77777777" w:rsidR="00882A05" w:rsidRPr="00C241BA" w:rsidRDefault="00C32C4B">
      <w:pPr>
        <w:ind w:left="2421"/>
        <w:rPr>
          <w:sz w:val="20"/>
          <w:lang w:val="it-IT"/>
        </w:rPr>
      </w:pPr>
      <w:r w:rsidRPr="00C241BA">
        <w:rPr>
          <w:sz w:val="20"/>
          <w:lang w:val="it-IT"/>
        </w:rPr>
        <w:t>(Fonte: dal VII Rapporto sul Sistema Alberghiero e Turistico Ricettivo in Italia, dicembre 2014)</w:t>
      </w:r>
    </w:p>
    <w:p w14:paraId="7A836D25" w14:textId="77777777" w:rsidR="00882A05" w:rsidRPr="00C241BA" w:rsidRDefault="00882A05">
      <w:pPr>
        <w:rPr>
          <w:sz w:val="20"/>
          <w:lang w:val="it-IT"/>
        </w:rPr>
        <w:sectPr w:rsidR="00882A05" w:rsidRPr="00C241BA">
          <w:pgSz w:w="11910" w:h="16850"/>
          <w:pgMar w:top="1580" w:right="600" w:bottom="280" w:left="680" w:header="232" w:footer="0" w:gutter="0"/>
          <w:cols w:space="720"/>
        </w:sectPr>
      </w:pPr>
    </w:p>
    <w:p w14:paraId="1EFF2852" w14:textId="77777777" w:rsidR="00882A05" w:rsidRPr="00C241BA" w:rsidRDefault="00882A05">
      <w:pPr>
        <w:pStyle w:val="Corpotesto"/>
        <w:spacing w:before="3"/>
        <w:rPr>
          <w:sz w:val="10"/>
          <w:lang w:val="it-IT"/>
        </w:rPr>
      </w:pPr>
    </w:p>
    <w:p w14:paraId="3DBA905B" w14:textId="77777777" w:rsidR="00882A05" w:rsidRPr="00C241BA" w:rsidRDefault="00C32C4B">
      <w:pPr>
        <w:pStyle w:val="Titolo1"/>
        <w:rPr>
          <w:lang w:val="it-IT"/>
        </w:rPr>
      </w:pPr>
      <w:r w:rsidRPr="00C241BA">
        <w:rPr>
          <w:w w:val="75"/>
          <w:lang w:val="it-IT"/>
        </w:rPr>
        <w:t>Ministero dell’Istruzione, dell’ Università e della Ricerca</w:t>
      </w:r>
    </w:p>
    <w:p w14:paraId="3940C03C" w14:textId="77777777" w:rsidR="00882A05" w:rsidRPr="00C241BA" w:rsidRDefault="00C32C4B">
      <w:pPr>
        <w:pStyle w:val="Titolo2"/>
        <w:ind w:left="643"/>
        <w:rPr>
          <w:u w:val="none"/>
          <w:lang w:val="it-IT"/>
        </w:rPr>
      </w:pPr>
      <w:r w:rsidRPr="00C241BA">
        <w:rPr>
          <w:u w:val="thick"/>
          <w:lang w:val="it-IT"/>
        </w:rPr>
        <w:t>M024 – ESAME DI STATO DI ISTRUZIONE SECONDARIA SUPERIORE</w:t>
      </w:r>
    </w:p>
    <w:p w14:paraId="041B9B16" w14:textId="77777777" w:rsidR="00882A05" w:rsidRPr="00C241BA" w:rsidRDefault="00882A05">
      <w:pPr>
        <w:pStyle w:val="Corpotesto"/>
        <w:spacing w:before="9"/>
        <w:rPr>
          <w:b/>
          <w:sz w:val="15"/>
          <w:lang w:val="it-IT"/>
        </w:rPr>
      </w:pPr>
    </w:p>
    <w:p w14:paraId="321953F0" w14:textId="77777777" w:rsidR="00882A05" w:rsidRPr="00C241BA" w:rsidRDefault="00C32C4B">
      <w:pPr>
        <w:spacing w:before="90"/>
        <w:ind w:left="3504"/>
        <w:rPr>
          <w:sz w:val="24"/>
          <w:lang w:val="it-IT"/>
        </w:rPr>
      </w:pPr>
      <w:r w:rsidRPr="00C241BA">
        <w:rPr>
          <w:b/>
          <w:sz w:val="24"/>
          <w:lang w:val="it-IT"/>
        </w:rPr>
        <w:t xml:space="preserve">Indirizzo: </w:t>
      </w:r>
      <w:r w:rsidRPr="00C241BA">
        <w:rPr>
          <w:sz w:val="24"/>
          <w:lang w:val="it-IT"/>
        </w:rPr>
        <w:t>IT04, EA07 – TURISMO</w:t>
      </w:r>
    </w:p>
    <w:p w14:paraId="10B5F9D4" w14:textId="77777777" w:rsidR="00882A05" w:rsidRPr="00C241BA" w:rsidRDefault="00882A05">
      <w:pPr>
        <w:pStyle w:val="Corpotesto"/>
        <w:rPr>
          <w:lang w:val="it-IT"/>
        </w:rPr>
      </w:pPr>
    </w:p>
    <w:p w14:paraId="303DF31D" w14:textId="77777777" w:rsidR="00882A05" w:rsidRPr="00C241BA" w:rsidRDefault="00C32C4B">
      <w:pPr>
        <w:ind w:left="2615"/>
        <w:rPr>
          <w:sz w:val="24"/>
          <w:lang w:val="it-IT"/>
        </w:rPr>
      </w:pPr>
      <w:r w:rsidRPr="00C241BA">
        <w:rPr>
          <w:b/>
          <w:sz w:val="24"/>
          <w:lang w:val="it-IT"/>
        </w:rPr>
        <w:t xml:space="preserve">Tema di: </w:t>
      </w:r>
      <w:r w:rsidRPr="00C241BA">
        <w:rPr>
          <w:sz w:val="24"/>
          <w:lang w:val="it-IT"/>
        </w:rPr>
        <w:t>DISCIPLINE TURISTICHE E AZIENDALI</w:t>
      </w:r>
    </w:p>
    <w:p w14:paraId="53A462BF" w14:textId="77777777" w:rsidR="00882A05" w:rsidRPr="00C241BA" w:rsidRDefault="00882A05">
      <w:pPr>
        <w:pStyle w:val="Corpotesto"/>
        <w:rPr>
          <w:sz w:val="26"/>
          <w:lang w:val="it-IT"/>
        </w:rPr>
      </w:pPr>
    </w:p>
    <w:p w14:paraId="646D109A" w14:textId="77777777" w:rsidR="00882A05" w:rsidRPr="00C241BA" w:rsidRDefault="00C32C4B">
      <w:pPr>
        <w:pStyle w:val="Titolo3"/>
        <w:jc w:val="left"/>
        <w:rPr>
          <w:lang w:val="it-IT"/>
        </w:rPr>
      </w:pPr>
      <w:r>
        <w:rPr>
          <w:noProof/>
          <w:lang w:val="it-IT" w:eastAsia="it-IT"/>
        </w:rPr>
        <w:drawing>
          <wp:anchor distT="0" distB="0" distL="0" distR="0" simplePos="0" relativeHeight="268428191" behindDoc="1" locked="0" layoutInCell="1" allowOverlap="1" wp14:anchorId="39A340C5" wp14:editId="46F89F68">
            <wp:simplePos x="0" y="0"/>
            <wp:positionH relativeFrom="page">
              <wp:posOffset>507672</wp:posOffset>
            </wp:positionH>
            <wp:positionV relativeFrom="paragraph">
              <wp:posOffset>-23046</wp:posOffset>
            </wp:positionV>
            <wp:extent cx="6596453" cy="6506313"/>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7" cstate="print"/>
                    <a:stretch>
                      <a:fillRect/>
                    </a:stretch>
                  </pic:blipFill>
                  <pic:spPr>
                    <a:xfrm>
                      <a:off x="0" y="0"/>
                      <a:ext cx="6596453" cy="6506313"/>
                    </a:xfrm>
                    <a:prstGeom prst="rect">
                      <a:avLst/>
                    </a:prstGeom>
                  </pic:spPr>
                </pic:pic>
              </a:graphicData>
            </a:graphic>
          </wp:anchor>
        </w:drawing>
      </w:r>
      <w:r w:rsidRPr="00C241BA">
        <w:rPr>
          <w:lang w:val="it-IT"/>
        </w:rPr>
        <w:t>TEMA</w:t>
      </w:r>
    </w:p>
    <w:p w14:paraId="4722CE45" w14:textId="77777777" w:rsidR="00882A05" w:rsidRPr="00C241BA" w:rsidRDefault="00C32C4B">
      <w:pPr>
        <w:pStyle w:val="Corpotesto"/>
        <w:spacing w:before="115"/>
        <w:ind w:left="452" w:right="530"/>
        <w:jc w:val="both"/>
        <w:rPr>
          <w:lang w:val="it-IT"/>
        </w:rPr>
      </w:pPr>
      <w:commentRangeStart w:id="1"/>
      <w:r w:rsidRPr="00C241BA">
        <w:rPr>
          <w:lang w:val="it-IT"/>
        </w:rPr>
        <w:t>Ti viene chiesto, facendo riferimento – se lo ritieni opportuno – anche al documento sopra riportato, di elaborare un testo che fornisca indicazioni per la pianificazione e lo sviluppo dell’ “impresa turistica” e per la promozione dell’ “immagine turistica del territorio in Italia e all’ estero”, rispondendo alle seguenti richieste:</w:t>
      </w:r>
      <w:commentRangeEnd w:id="1"/>
      <w:r w:rsidR="00657643">
        <w:rPr>
          <w:rStyle w:val="Rimandocommento"/>
        </w:rPr>
        <w:commentReference w:id="1"/>
      </w:r>
    </w:p>
    <w:p w14:paraId="1D4FFD3E" w14:textId="77777777" w:rsidR="00882A05" w:rsidRPr="00C241BA" w:rsidRDefault="00C32C4B">
      <w:pPr>
        <w:pStyle w:val="Paragrafoelenco"/>
        <w:numPr>
          <w:ilvl w:val="0"/>
          <w:numId w:val="2"/>
        </w:numPr>
        <w:tabs>
          <w:tab w:val="left" w:pos="881"/>
        </w:tabs>
        <w:spacing w:before="119"/>
        <w:ind w:right="535"/>
        <w:jc w:val="both"/>
        <w:rPr>
          <w:sz w:val="24"/>
          <w:lang w:val="it-IT"/>
        </w:rPr>
      </w:pPr>
      <w:r w:rsidRPr="00C241BA">
        <w:rPr>
          <w:sz w:val="24"/>
          <w:lang w:val="it-IT"/>
        </w:rPr>
        <w:t>traccia un quadro essenziale delle principali tendenze del mercato turistico in Italia e a livello internazionale;</w:t>
      </w:r>
    </w:p>
    <w:p w14:paraId="20B2F4A3" w14:textId="77777777" w:rsidR="00882A05" w:rsidRPr="00C241BA" w:rsidRDefault="00C32C4B">
      <w:pPr>
        <w:pStyle w:val="Paragrafoelenco"/>
        <w:numPr>
          <w:ilvl w:val="0"/>
          <w:numId w:val="2"/>
        </w:numPr>
        <w:tabs>
          <w:tab w:val="left" w:pos="881"/>
        </w:tabs>
        <w:spacing w:before="119"/>
        <w:ind w:right="529"/>
        <w:jc w:val="both"/>
        <w:rPr>
          <w:sz w:val="24"/>
          <w:lang w:val="it-IT"/>
        </w:rPr>
      </w:pPr>
      <w:r w:rsidRPr="00C241BA">
        <w:rPr>
          <w:sz w:val="24"/>
          <w:lang w:val="it-IT"/>
        </w:rPr>
        <w:t>proponi le linee essenziali di marketing territoriale per lo sviluppo dell’industria turistica nella tua regione e proponi uno spot promozionale del turismo territoriale da collocare sul sito della tua Città o Provincia o</w:t>
      </w:r>
      <w:r w:rsidRPr="00C241BA">
        <w:rPr>
          <w:spacing w:val="-6"/>
          <w:sz w:val="24"/>
          <w:lang w:val="it-IT"/>
        </w:rPr>
        <w:t xml:space="preserve"> </w:t>
      </w:r>
      <w:r w:rsidRPr="00C241BA">
        <w:rPr>
          <w:sz w:val="24"/>
          <w:lang w:val="it-IT"/>
        </w:rPr>
        <w:t>Regione;</w:t>
      </w:r>
    </w:p>
    <w:p w14:paraId="0C5FE523" w14:textId="77777777" w:rsidR="00882A05" w:rsidRPr="00C241BA" w:rsidRDefault="00C32C4B">
      <w:pPr>
        <w:pStyle w:val="Paragrafoelenco"/>
        <w:numPr>
          <w:ilvl w:val="0"/>
          <w:numId w:val="2"/>
        </w:numPr>
        <w:tabs>
          <w:tab w:val="left" w:pos="881"/>
        </w:tabs>
        <w:ind w:right="528"/>
        <w:jc w:val="both"/>
        <w:rPr>
          <w:sz w:val="24"/>
          <w:lang w:val="it-IT"/>
        </w:rPr>
      </w:pPr>
      <w:r w:rsidRPr="00C241BA">
        <w:rPr>
          <w:sz w:val="24"/>
          <w:lang w:val="it-IT"/>
        </w:rPr>
        <w:t>elabora</w:t>
      </w:r>
      <w:r w:rsidRPr="00C241BA">
        <w:rPr>
          <w:spacing w:val="-6"/>
          <w:sz w:val="24"/>
          <w:lang w:val="it-IT"/>
        </w:rPr>
        <w:t xml:space="preserve"> </w:t>
      </w:r>
      <w:r w:rsidRPr="00C241BA">
        <w:rPr>
          <w:sz w:val="24"/>
          <w:lang w:val="it-IT"/>
        </w:rPr>
        <w:t>un</w:t>
      </w:r>
      <w:r w:rsidRPr="00C241BA">
        <w:rPr>
          <w:spacing w:val="-5"/>
          <w:sz w:val="24"/>
          <w:lang w:val="it-IT"/>
        </w:rPr>
        <w:t xml:space="preserve"> </w:t>
      </w:r>
      <w:r w:rsidRPr="00C241BA">
        <w:rPr>
          <w:sz w:val="24"/>
          <w:lang w:val="it-IT"/>
        </w:rPr>
        <w:t>sintetico</w:t>
      </w:r>
      <w:r w:rsidRPr="00C241BA">
        <w:rPr>
          <w:spacing w:val="-4"/>
          <w:sz w:val="24"/>
          <w:lang w:val="it-IT"/>
        </w:rPr>
        <w:t xml:space="preserve"> </w:t>
      </w:r>
      <w:r w:rsidRPr="00C241BA">
        <w:rPr>
          <w:sz w:val="24"/>
          <w:lang w:val="it-IT"/>
        </w:rPr>
        <w:t>“business</w:t>
      </w:r>
      <w:r w:rsidRPr="00C241BA">
        <w:rPr>
          <w:spacing w:val="-4"/>
          <w:sz w:val="24"/>
          <w:lang w:val="it-IT"/>
        </w:rPr>
        <w:t xml:space="preserve"> </w:t>
      </w:r>
      <w:r w:rsidRPr="00C241BA">
        <w:rPr>
          <w:sz w:val="24"/>
          <w:lang w:val="it-IT"/>
        </w:rPr>
        <w:t>plan”</w:t>
      </w:r>
      <w:r w:rsidRPr="00C241BA">
        <w:rPr>
          <w:spacing w:val="-6"/>
          <w:sz w:val="24"/>
          <w:lang w:val="it-IT"/>
        </w:rPr>
        <w:t xml:space="preserve"> </w:t>
      </w:r>
      <w:r w:rsidRPr="00C241BA">
        <w:rPr>
          <w:sz w:val="24"/>
          <w:lang w:val="it-IT"/>
        </w:rPr>
        <w:t>chiarendo</w:t>
      </w:r>
      <w:r w:rsidRPr="00C241BA">
        <w:rPr>
          <w:spacing w:val="-5"/>
          <w:sz w:val="24"/>
          <w:lang w:val="it-IT"/>
        </w:rPr>
        <w:t xml:space="preserve"> </w:t>
      </w:r>
      <w:r w:rsidRPr="00C241BA">
        <w:rPr>
          <w:sz w:val="24"/>
          <w:lang w:val="it-IT"/>
        </w:rPr>
        <w:t>per</w:t>
      </w:r>
      <w:r w:rsidRPr="00C241BA">
        <w:rPr>
          <w:spacing w:val="-6"/>
          <w:sz w:val="24"/>
          <w:lang w:val="it-IT"/>
        </w:rPr>
        <w:t xml:space="preserve"> </w:t>
      </w:r>
      <w:r w:rsidRPr="00C241BA">
        <w:rPr>
          <w:sz w:val="24"/>
          <w:lang w:val="it-IT"/>
        </w:rPr>
        <w:t>quale</w:t>
      </w:r>
      <w:r w:rsidRPr="00C241BA">
        <w:rPr>
          <w:spacing w:val="-5"/>
          <w:sz w:val="24"/>
          <w:lang w:val="it-IT"/>
        </w:rPr>
        <w:t xml:space="preserve"> </w:t>
      </w:r>
      <w:r w:rsidRPr="00C241BA">
        <w:rPr>
          <w:sz w:val="24"/>
          <w:lang w:val="it-IT"/>
        </w:rPr>
        <w:t>tipologia</w:t>
      </w:r>
      <w:r w:rsidRPr="00C241BA">
        <w:rPr>
          <w:spacing w:val="-5"/>
          <w:sz w:val="24"/>
          <w:lang w:val="it-IT"/>
        </w:rPr>
        <w:t xml:space="preserve"> </w:t>
      </w:r>
      <w:r w:rsidRPr="00C241BA">
        <w:rPr>
          <w:sz w:val="24"/>
          <w:lang w:val="it-IT"/>
        </w:rPr>
        <w:t>di</w:t>
      </w:r>
      <w:r w:rsidRPr="00C241BA">
        <w:rPr>
          <w:spacing w:val="-4"/>
          <w:sz w:val="24"/>
          <w:lang w:val="it-IT"/>
        </w:rPr>
        <w:t xml:space="preserve"> </w:t>
      </w:r>
      <w:r w:rsidRPr="00C241BA">
        <w:rPr>
          <w:sz w:val="24"/>
          <w:lang w:val="it-IT"/>
        </w:rPr>
        <w:t>impresa</w:t>
      </w:r>
      <w:r w:rsidRPr="00C241BA">
        <w:rPr>
          <w:spacing w:val="-6"/>
          <w:sz w:val="24"/>
          <w:lang w:val="it-IT"/>
        </w:rPr>
        <w:t xml:space="preserve"> </w:t>
      </w:r>
      <w:r w:rsidRPr="00C241BA">
        <w:rPr>
          <w:sz w:val="24"/>
          <w:lang w:val="it-IT"/>
        </w:rPr>
        <w:t>turistica</w:t>
      </w:r>
      <w:r w:rsidRPr="00C241BA">
        <w:rPr>
          <w:spacing w:val="-6"/>
          <w:sz w:val="24"/>
          <w:lang w:val="it-IT"/>
        </w:rPr>
        <w:t xml:space="preserve"> </w:t>
      </w:r>
      <w:r w:rsidRPr="00C241BA">
        <w:rPr>
          <w:sz w:val="24"/>
          <w:lang w:val="it-IT"/>
        </w:rPr>
        <w:t>lo</w:t>
      </w:r>
      <w:r w:rsidRPr="00C241BA">
        <w:rPr>
          <w:spacing w:val="-4"/>
          <w:sz w:val="24"/>
          <w:lang w:val="it-IT"/>
        </w:rPr>
        <w:t xml:space="preserve"> </w:t>
      </w:r>
      <w:r w:rsidRPr="00C241BA">
        <w:rPr>
          <w:sz w:val="24"/>
          <w:lang w:val="it-IT"/>
        </w:rPr>
        <w:t>proponi (a mo’ di esempio: struttura ricettiva, agenzia di viaggio dettagliante, tour operator …), analizzando</w:t>
      </w:r>
      <w:r w:rsidRPr="00C241BA">
        <w:rPr>
          <w:spacing w:val="-8"/>
          <w:sz w:val="24"/>
          <w:lang w:val="it-IT"/>
        </w:rPr>
        <w:t xml:space="preserve"> </w:t>
      </w:r>
      <w:r w:rsidRPr="00C241BA">
        <w:rPr>
          <w:sz w:val="24"/>
          <w:lang w:val="it-IT"/>
        </w:rPr>
        <w:t>i</w:t>
      </w:r>
      <w:r w:rsidRPr="00C241BA">
        <w:rPr>
          <w:spacing w:val="-7"/>
          <w:sz w:val="24"/>
          <w:lang w:val="it-IT"/>
        </w:rPr>
        <w:t xml:space="preserve"> </w:t>
      </w:r>
      <w:r w:rsidRPr="00C241BA">
        <w:rPr>
          <w:sz w:val="24"/>
          <w:lang w:val="it-IT"/>
        </w:rPr>
        <w:t>punti</w:t>
      </w:r>
      <w:r w:rsidRPr="00C241BA">
        <w:rPr>
          <w:spacing w:val="-7"/>
          <w:sz w:val="24"/>
          <w:lang w:val="it-IT"/>
        </w:rPr>
        <w:t xml:space="preserve"> </w:t>
      </w:r>
      <w:r w:rsidRPr="00C241BA">
        <w:rPr>
          <w:sz w:val="24"/>
          <w:lang w:val="it-IT"/>
        </w:rPr>
        <w:t>di</w:t>
      </w:r>
      <w:r w:rsidRPr="00C241BA">
        <w:rPr>
          <w:spacing w:val="-7"/>
          <w:sz w:val="24"/>
          <w:lang w:val="it-IT"/>
        </w:rPr>
        <w:t xml:space="preserve"> </w:t>
      </w:r>
      <w:r w:rsidRPr="00C241BA">
        <w:rPr>
          <w:sz w:val="24"/>
          <w:lang w:val="it-IT"/>
        </w:rPr>
        <w:t>forza</w:t>
      </w:r>
      <w:r w:rsidRPr="00C241BA">
        <w:rPr>
          <w:spacing w:val="-9"/>
          <w:sz w:val="24"/>
          <w:lang w:val="it-IT"/>
        </w:rPr>
        <w:t xml:space="preserve"> </w:t>
      </w:r>
      <w:r w:rsidRPr="00C241BA">
        <w:rPr>
          <w:sz w:val="24"/>
          <w:lang w:val="it-IT"/>
        </w:rPr>
        <w:t>e</w:t>
      </w:r>
      <w:r w:rsidRPr="00C241BA">
        <w:rPr>
          <w:spacing w:val="-9"/>
          <w:sz w:val="24"/>
          <w:lang w:val="it-IT"/>
        </w:rPr>
        <w:t xml:space="preserve"> </w:t>
      </w:r>
      <w:r w:rsidRPr="00C241BA">
        <w:rPr>
          <w:sz w:val="24"/>
          <w:lang w:val="it-IT"/>
        </w:rPr>
        <w:t>di</w:t>
      </w:r>
      <w:r w:rsidRPr="00C241BA">
        <w:rPr>
          <w:spacing w:val="-7"/>
          <w:sz w:val="24"/>
          <w:lang w:val="it-IT"/>
        </w:rPr>
        <w:t xml:space="preserve"> </w:t>
      </w:r>
      <w:r w:rsidRPr="00C241BA">
        <w:rPr>
          <w:sz w:val="24"/>
          <w:lang w:val="it-IT"/>
        </w:rPr>
        <w:t>debolezza,</w:t>
      </w:r>
      <w:r w:rsidRPr="00C241BA">
        <w:rPr>
          <w:spacing w:val="-8"/>
          <w:sz w:val="24"/>
          <w:lang w:val="it-IT"/>
        </w:rPr>
        <w:t xml:space="preserve"> </w:t>
      </w:r>
      <w:r w:rsidRPr="00C241BA">
        <w:rPr>
          <w:sz w:val="24"/>
          <w:lang w:val="it-IT"/>
        </w:rPr>
        <w:t>le</w:t>
      </w:r>
      <w:r w:rsidRPr="00C241BA">
        <w:rPr>
          <w:spacing w:val="-8"/>
          <w:sz w:val="24"/>
          <w:lang w:val="it-IT"/>
        </w:rPr>
        <w:t xml:space="preserve"> </w:t>
      </w:r>
      <w:r w:rsidRPr="00C241BA">
        <w:rPr>
          <w:sz w:val="24"/>
          <w:lang w:val="it-IT"/>
        </w:rPr>
        <w:t>opportunità</w:t>
      </w:r>
      <w:r w:rsidRPr="00C241BA">
        <w:rPr>
          <w:spacing w:val="-9"/>
          <w:sz w:val="24"/>
          <w:lang w:val="it-IT"/>
        </w:rPr>
        <w:t xml:space="preserve"> </w:t>
      </w:r>
      <w:r w:rsidRPr="00C241BA">
        <w:rPr>
          <w:sz w:val="24"/>
          <w:lang w:val="it-IT"/>
        </w:rPr>
        <w:t>e</w:t>
      </w:r>
      <w:r w:rsidRPr="00C241BA">
        <w:rPr>
          <w:spacing w:val="-9"/>
          <w:sz w:val="24"/>
          <w:lang w:val="it-IT"/>
        </w:rPr>
        <w:t xml:space="preserve"> </w:t>
      </w:r>
      <w:r w:rsidRPr="00C241BA">
        <w:rPr>
          <w:sz w:val="24"/>
          <w:lang w:val="it-IT"/>
        </w:rPr>
        <w:t>le</w:t>
      </w:r>
      <w:r w:rsidRPr="00C241BA">
        <w:rPr>
          <w:spacing w:val="-9"/>
          <w:sz w:val="24"/>
          <w:lang w:val="it-IT"/>
        </w:rPr>
        <w:t xml:space="preserve"> </w:t>
      </w:r>
      <w:r w:rsidRPr="00C241BA">
        <w:rPr>
          <w:sz w:val="24"/>
          <w:lang w:val="it-IT"/>
        </w:rPr>
        <w:t>minacce</w:t>
      </w:r>
      <w:r w:rsidRPr="00C241BA">
        <w:rPr>
          <w:spacing w:val="-6"/>
          <w:sz w:val="24"/>
          <w:lang w:val="it-IT"/>
        </w:rPr>
        <w:t xml:space="preserve"> </w:t>
      </w:r>
      <w:r w:rsidRPr="00C241BA">
        <w:rPr>
          <w:sz w:val="24"/>
          <w:lang w:val="it-IT"/>
        </w:rPr>
        <w:t>della</w:t>
      </w:r>
      <w:r w:rsidRPr="00C241BA">
        <w:rPr>
          <w:spacing w:val="-4"/>
          <w:sz w:val="24"/>
          <w:lang w:val="it-IT"/>
        </w:rPr>
        <w:t xml:space="preserve"> </w:t>
      </w:r>
      <w:r w:rsidRPr="00C241BA">
        <w:rPr>
          <w:sz w:val="24"/>
          <w:lang w:val="it-IT"/>
        </w:rPr>
        <w:t>tua</w:t>
      </w:r>
      <w:r w:rsidRPr="00C241BA">
        <w:rPr>
          <w:spacing w:val="-8"/>
          <w:sz w:val="24"/>
          <w:lang w:val="it-IT"/>
        </w:rPr>
        <w:t xml:space="preserve"> </w:t>
      </w:r>
      <w:r w:rsidRPr="00C241BA">
        <w:rPr>
          <w:sz w:val="24"/>
          <w:lang w:val="it-IT"/>
        </w:rPr>
        <w:t>impresa</w:t>
      </w:r>
      <w:r w:rsidRPr="00C241BA">
        <w:rPr>
          <w:spacing w:val="-6"/>
          <w:sz w:val="24"/>
          <w:lang w:val="it-IT"/>
        </w:rPr>
        <w:t xml:space="preserve"> </w:t>
      </w:r>
      <w:r w:rsidRPr="00C241BA">
        <w:rPr>
          <w:sz w:val="24"/>
          <w:lang w:val="it-IT"/>
        </w:rPr>
        <w:t>turistica (swot analysis) e individuando obiettivi e strategie di</w:t>
      </w:r>
      <w:r w:rsidRPr="00C241BA">
        <w:rPr>
          <w:spacing w:val="-10"/>
          <w:sz w:val="24"/>
          <w:lang w:val="it-IT"/>
        </w:rPr>
        <w:t xml:space="preserve"> </w:t>
      </w:r>
      <w:r w:rsidRPr="00C241BA">
        <w:rPr>
          <w:sz w:val="24"/>
          <w:lang w:val="it-IT"/>
        </w:rPr>
        <w:t>sviluppo;</w:t>
      </w:r>
    </w:p>
    <w:p w14:paraId="55E633F9" w14:textId="77777777" w:rsidR="00882A05" w:rsidRPr="00C241BA" w:rsidRDefault="00C32C4B">
      <w:pPr>
        <w:pStyle w:val="Paragrafoelenco"/>
        <w:numPr>
          <w:ilvl w:val="0"/>
          <w:numId w:val="2"/>
        </w:numPr>
        <w:tabs>
          <w:tab w:val="left" w:pos="881"/>
        </w:tabs>
        <w:ind w:right="532"/>
        <w:jc w:val="both"/>
        <w:rPr>
          <w:sz w:val="24"/>
          <w:lang w:val="it-IT"/>
        </w:rPr>
      </w:pPr>
      <w:r w:rsidRPr="00C241BA">
        <w:rPr>
          <w:sz w:val="24"/>
          <w:lang w:val="it-IT"/>
        </w:rPr>
        <w:t>ipotizza, se vuoi anche con una tabella, le voci di costo sostenute da un tour operator per la sua attività di</w:t>
      </w:r>
      <w:r w:rsidRPr="00C241BA">
        <w:rPr>
          <w:spacing w:val="-1"/>
          <w:sz w:val="24"/>
          <w:lang w:val="it-IT"/>
        </w:rPr>
        <w:t xml:space="preserve"> </w:t>
      </w:r>
      <w:r w:rsidRPr="00C241BA">
        <w:rPr>
          <w:sz w:val="24"/>
          <w:lang w:val="it-IT"/>
        </w:rPr>
        <w:t>produzione.</w:t>
      </w:r>
    </w:p>
    <w:p w14:paraId="7B64C380" w14:textId="77777777" w:rsidR="00882A05" w:rsidRPr="00C241BA" w:rsidRDefault="00882A05">
      <w:pPr>
        <w:pStyle w:val="Corpotesto"/>
        <w:rPr>
          <w:sz w:val="26"/>
          <w:lang w:val="it-IT"/>
        </w:rPr>
      </w:pPr>
    </w:p>
    <w:p w14:paraId="63AD02DA" w14:textId="77777777" w:rsidR="00882A05" w:rsidRPr="00C241BA" w:rsidRDefault="00882A05">
      <w:pPr>
        <w:pStyle w:val="Corpotesto"/>
        <w:rPr>
          <w:sz w:val="26"/>
          <w:lang w:val="it-IT"/>
        </w:rPr>
      </w:pPr>
    </w:p>
    <w:p w14:paraId="7F53610C" w14:textId="77777777" w:rsidR="00882A05" w:rsidRPr="00C241BA" w:rsidRDefault="00882A05">
      <w:pPr>
        <w:pStyle w:val="Corpotesto"/>
        <w:spacing w:before="8"/>
        <w:rPr>
          <w:sz w:val="27"/>
          <w:lang w:val="it-IT"/>
        </w:rPr>
      </w:pPr>
    </w:p>
    <w:p w14:paraId="3CBF133A" w14:textId="77777777" w:rsidR="00882A05" w:rsidRPr="00C241BA" w:rsidRDefault="00C32C4B">
      <w:pPr>
        <w:pStyle w:val="Titolo4"/>
        <w:rPr>
          <w:lang w:val="it-IT"/>
        </w:rPr>
      </w:pPr>
      <w:r w:rsidRPr="00C241BA">
        <w:rPr>
          <w:lang w:val="it-IT"/>
        </w:rPr>
        <w:t>SECONDA PARTE</w:t>
      </w:r>
    </w:p>
    <w:p w14:paraId="09517A4E" w14:textId="77777777" w:rsidR="00882A05" w:rsidRPr="00C241BA" w:rsidRDefault="00C32C4B">
      <w:pPr>
        <w:spacing w:before="120"/>
        <w:ind w:left="452"/>
        <w:rPr>
          <w:b/>
          <w:i/>
          <w:sz w:val="24"/>
          <w:lang w:val="it-IT"/>
        </w:rPr>
      </w:pPr>
      <w:r w:rsidRPr="00C241BA">
        <w:rPr>
          <w:b/>
          <w:i/>
          <w:sz w:val="24"/>
          <w:lang w:val="it-IT"/>
        </w:rPr>
        <w:t>Il candidato svolga due quesiti scelti tra i seguenti, utilizzando non più di quindici righe.</w:t>
      </w:r>
    </w:p>
    <w:p w14:paraId="15CDBAD6" w14:textId="77777777" w:rsidR="00882A05" w:rsidRPr="00C241BA" w:rsidRDefault="00C32C4B">
      <w:pPr>
        <w:pStyle w:val="Paragrafoelenco"/>
        <w:numPr>
          <w:ilvl w:val="1"/>
          <w:numId w:val="2"/>
        </w:numPr>
        <w:tabs>
          <w:tab w:val="left" w:pos="881"/>
        </w:tabs>
        <w:spacing w:before="115"/>
        <w:ind w:right="528"/>
        <w:jc w:val="both"/>
        <w:rPr>
          <w:sz w:val="24"/>
          <w:lang w:val="it-IT"/>
        </w:rPr>
      </w:pPr>
      <w:commentRangeStart w:id="2"/>
      <w:r w:rsidRPr="00C241BA">
        <w:rPr>
          <w:sz w:val="24"/>
          <w:lang w:val="it-IT"/>
        </w:rPr>
        <w:t>Al fine di sostenere l’Agenzia di viaggio nella quale lavori o ti proponi di lavorare, precisa se intendi intervenire sul settore incoming o su quello outgoing; riferisci, poi, quali strategie di marketing adottare per fidelizzare la clientela già acquisita o per intercettare le nuove domande del turista, tenendo conto della valorizzazione del territorio e delle nuove tendenze turistiche. Ti è data facoltà di fare riferimento alle tue esperienze di tirocinio o stage o di alternanza Scuola – Lavoro.</w:t>
      </w:r>
      <w:commentRangeEnd w:id="2"/>
      <w:r w:rsidR="00657643">
        <w:rPr>
          <w:rStyle w:val="Rimandocommento"/>
        </w:rPr>
        <w:commentReference w:id="2"/>
      </w:r>
    </w:p>
    <w:p w14:paraId="10855593" w14:textId="77777777" w:rsidR="00882A05" w:rsidRPr="00C241BA" w:rsidRDefault="00C32C4B">
      <w:pPr>
        <w:pStyle w:val="Paragrafoelenco"/>
        <w:numPr>
          <w:ilvl w:val="1"/>
          <w:numId w:val="2"/>
        </w:numPr>
        <w:tabs>
          <w:tab w:val="left" w:pos="881"/>
        </w:tabs>
        <w:ind w:right="532"/>
        <w:jc w:val="both"/>
        <w:rPr>
          <w:sz w:val="24"/>
          <w:lang w:val="it-IT"/>
        </w:rPr>
      </w:pPr>
      <w:commentRangeStart w:id="3"/>
      <w:r w:rsidRPr="00C241BA">
        <w:rPr>
          <w:sz w:val="24"/>
          <w:lang w:val="it-IT"/>
        </w:rPr>
        <w:t>Il</w:t>
      </w:r>
      <w:r w:rsidRPr="00C241BA">
        <w:rPr>
          <w:spacing w:val="-14"/>
          <w:sz w:val="24"/>
          <w:lang w:val="it-IT"/>
        </w:rPr>
        <w:t xml:space="preserve"> </w:t>
      </w:r>
      <w:r w:rsidRPr="00C241BA">
        <w:rPr>
          <w:sz w:val="24"/>
          <w:lang w:val="it-IT"/>
        </w:rPr>
        <w:t>mercato</w:t>
      </w:r>
      <w:r w:rsidRPr="00C241BA">
        <w:rPr>
          <w:spacing w:val="-14"/>
          <w:sz w:val="24"/>
          <w:lang w:val="it-IT"/>
        </w:rPr>
        <w:t xml:space="preserve"> </w:t>
      </w:r>
      <w:r w:rsidRPr="00C241BA">
        <w:rPr>
          <w:sz w:val="24"/>
          <w:lang w:val="it-IT"/>
        </w:rPr>
        <w:t>turistico</w:t>
      </w:r>
      <w:r w:rsidRPr="00C241BA">
        <w:rPr>
          <w:spacing w:val="-15"/>
          <w:sz w:val="24"/>
          <w:lang w:val="it-IT"/>
        </w:rPr>
        <w:t xml:space="preserve"> </w:t>
      </w:r>
      <w:r w:rsidRPr="00C241BA">
        <w:rPr>
          <w:sz w:val="24"/>
          <w:lang w:val="it-IT"/>
        </w:rPr>
        <w:t>registra</w:t>
      </w:r>
      <w:r w:rsidRPr="00C241BA">
        <w:rPr>
          <w:spacing w:val="-16"/>
          <w:sz w:val="24"/>
          <w:lang w:val="it-IT"/>
        </w:rPr>
        <w:t xml:space="preserve"> </w:t>
      </w:r>
      <w:r w:rsidRPr="00C241BA">
        <w:rPr>
          <w:sz w:val="24"/>
          <w:lang w:val="it-IT"/>
        </w:rPr>
        <w:t>forti</w:t>
      </w:r>
      <w:r w:rsidRPr="00C241BA">
        <w:rPr>
          <w:spacing w:val="-14"/>
          <w:sz w:val="24"/>
          <w:lang w:val="it-IT"/>
        </w:rPr>
        <w:t xml:space="preserve"> </w:t>
      </w:r>
      <w:r w:rsidRPr="00C241BA">
        <w:rPr>
          <w:sz w:val="24"/>
          <w:lang w:val="it-IT"/>
        </w:rPr>
        <w:t>e</w:t>
      </w:r>
      <w:r w:rsidRPr="00C241BA">
        <w:rPr>
          <w:spacing w:val="-15"/>
          <w:sz w:val="24"/>
          <w:lang w:val="it-IT"/>
        </w:rPr>
        <w:t xml:space="preserve"> </w:t>
      </w:r>
      <w:r w:rsidRPr="00C241BA">
        <w:rPr>
          <w:sz w:val="24"/>
          <w:lang w:val="it-IT"/>
        </w:rPr>
        <w:t>continui</w:t>
      </w:r>
      <w:r w:rsidRPr="00C241BA">
        <w:rPr>
          <w:spacing w:val="-14"/>
          <w:sz w:val="24"/>
          <w:lang w:val="it-IT"/>
        </w:rPr>
        <w:t xml:space="preserve"> </w:t>
      </w:r>
      <w:r w:rsidRPr="00C241BA">
        <w:rPr>
          <w:sz w:val="24"/>
          <w:lang w:val="it-IT"/>
        </w:rPr>
        <w:t>cambiamenti</w:t>
      </w:r>
      <w:r w:rsidRPr="00C241BA">
        <w:rPr>
          <w:spacing w:val="-14"/>
          <w:sz w:val="24"/>
          <w:lang w:val="it-IT"/>
        </w:rPr>
        <w:t xml:space="preserve"> </w:t>
      </w:r>
      <w:r w:rsidRPr="00C241BA">
        <w:rPr>
          <w:sz w:val="24"/>
          <w:lang w:val="it-IT"/>
        </w:rPr>
        <w:t>delle</w:t>
      </w:r>
      <w:r w:rsidRPr="00C241BA">
        <w:rPr>
          <w:spacing w:val="-15"/>
          <w:sz w:val="24"/>
          <w:lang w:val="it-IT"/>
        </w:rPr>
        <w:t xml:space="preserve"> </w:t>
      </w:r>
      <w:r w:rsidRPr="00C241BA">
        <w:rPr>
          <w:sz w:val="24"/>
          <w:lang w:val="it-IT"/>
        </w:rPr>
        <w:t>figure</w:t>
      </w:r>
      <w:r w:rsidRPr="00C241BA">
        <w:rPr>
          <w:spacing w:val="-16"/>
          <w:sz w:val="24"/>
          <w:lang w:val="it-IT"/>
        </w:rPr>
        <w:t xml:space="preserve"> </w:t>
      </w:r>
      <w:r w:rsidRPr="00C241BA">
        <w:rPr>
          <w:sz w:val="24"/>
          <w:lang w:val="it-IT"/>
        </w:rPr>
        <w:t>professionali</w:t>
      </w:r>
      <w:r w:rsidRPr="00C241BA">
        <w:rPr>
          <w:spacing w:val="-14"/>
          <w:sz w:val="24"/>
          <w:lang w:val="it-IT"/>
        </w:rPr>
        <w:t xml:space="preserve"> </w:t>
      </w:r>
      <w:r w:rsidRPr="00C241BA">
        <w:rPr>
          <w:sz w:val="24"/>
          <w:lang w:val="it-IT"/>
        </w:rPr>
        <w:t>che</w:t>
      </w:r>
      <w:r w:rsidRPr="00C241BA">
        <w:rPr>
          <w:spacing w:val="-15"/>
          <w:sz w:val="24"/>
          <w:lang w:val="it-IT"/>
        </w:rPr>
        <w:t xml:space="preserve"> </w:t>
      </w:r>
      <w:r w:rsidRPr="00C241BA">
        <w:rPr>
          <w:sz w:val="24"/>
          <w:lang w:val="it-IT"/>
        </w:rPr>
        <w:t>vi</w:t>
      </w:r>
      <w:r w:rsidRPr="00C241BA">
        <w:rPr>
          <w:spacing w:val="-14"/>
          <w:sz w:val="24"/>
          <w:lang w:val="it-IT"/>
        </w:rPr>
        <w:t xml:space="preserve"> </w:t>
      </w:r>
      <w:r w:rsidRPr="00C241BA">
        <w:rPr>
          <w:sz w:val="24"/>
          <w:lang w:val="it-IT"/>
        </w:rPr>
        <w:t>operano. Individua una figura professionale che ritieni innovativa, fornisci le ragioni e spiega le competenze di carattere</w:t>
      </w:r>
      <w:r w:rsidRPr="00C241BA">
        <w:rPr>
          <w:spacing w:val="-10"/>
          <w:sz w:val="24"/>
          <w:lang w:val="it-IT"/>
        </w:rPr>
        <w:t xml:space="preserve"> </w:t>
      </w:r>
      <w:r w:rsidRPr="00C241BA">
        <w:rPr>
          <w:sz w:val="24"/>
          <w:lang w:val="it-IT"/>
        </w:rPr>
        <w:t>professionale.</w:t>
      </w:r>
      <w:commentRangeEnd w:id="3"/>
      <w:r w:rsidR="00657643">
        <w:rPr>
          <w:rStyle w:val="Rimandocommento"/>
        </w:rPr>
        <w:commentReference w:id="3"/>
      </w:r>
    </w:p>
    <w:p w14:paraId="663093DC" w14:textId="77777777" w:rsidR="00882A05" w:rsidRPr="00C241BA" w:rsidRDefault="00C32C4B">
      <w:pPr>
        <w:pStyle w:val="Paragrafoelenco"/>
        <w:numPr>
          <w:ilvl w:val="1"/>
          <w:numId w:val="2"/>
        </w:numPr>
        <w:tabs>
          <w:tab w:val="left" w:pos="881"/>
        </w:tabs>
        <w:ind w:right="534"/>
        <w:jc w:val="both"/>
        <w:rPr>
          <w:sz w:val="24"/>
          <w:lang w:val="it-IT"/>
        </w:rPr>
      </w:pPr>
      <w:commentRangeStart w:id="4"/>
      <w:r w:rsidRPr="00C241BA">
        <w:rPr>
          <w:sz w:val="24"/>
          <w:lang w:val="it-IT"/>
        </w:rPr>
        <w:t>Una comitiva di anziani (età media 60 anni) si rivolge alla tua Agenzia per l’organizzazione di un weekend in una rinomata località della tua Regione. Predisponi il programma, procedi alla tariffazione del viaggio e motiva la percentuale di mark up</w:t>
      </w:r>
      <w:r w:rsidRPr="00C241BA">
        <w:rPr>
          <w:spacing w:val="-15"/>
          <w:sz w:val="24"/>
          <w:lang w:val="it-IT"/>
        </w:rPr>
        <w:t xml:space="preserve"> </w:t>
      </w:r>
      <w:r w:rsidRPr="00C241BA">
        <w:rPr>
          <w:sz w:val="24"/>
          <w:lang w:val="it-IT"/>
        </w:rPr>
        <w:t>applicato.</w:t>
      </w:r>
      <w:commentRangeEnd w:id="4"/>
      <w:r w:rsidR="00657643">
        <w:rPr>
          <w:rStyle w:val="Rimandocommento"/>
        </w:rPr>
        <w:commentReference w:id="4"/>
      </w:r>
    </w:p>
    <w:p w14:paraId="70A5463F" w14:textId="77777777" w:rsidR="00882A05" w:rsidRPr="00C241BA" w:rsidRDefault="00882A05">
      <w:pPr>
        <w:jc w:val="both"/>
        <w:rPr>
          <w:sz w:val="24"/>
          <w:lang w:val="it-IT"/>
        </w:rPr>
        <w:sectPr w:rsidR="00882A05" w:rsidRPr="00C241BA">
          <w:pgSz w:w="11910" w:h="16850"/>
          <w:pgMar w:top="1580" w:right="600" w:bottom="280" w:left="680" w:header="232" w:footer="0" w:gutter="0"/>
          <w:cols w:space="720"/>
        </w:sectPr>
      </w:pPr>
    </w:p>
    <w:p w14:paraId="0F84CB3C" w14:textId="77777777" w:rsidR="00882A05" w:rsidRPr="00C241BA" w:rsidRDefault="00882A05">
      <w:pPr>
        <w:pStyle w:val="Corpotesto"/>
        <w:spacing w:before="3"/>
        <w:rPr>
          <w:sz w:val="10"/>
          <w:lang w:val="it-IT"/>
        </w:rPr>
      </w:pPr>
    </w:p>
    <w:p w14:paraId="74758972" w14:textId="77777777" w:rsidR="00882A05" w:rsidRPr="00C241BA" w:rsidRDefault="00C32C4B">
      <w:pPr>
        <w:pStyle w:val="Titolo1"/>
        <w:rPr>
          <w:lang w:val="it-IT"/>
        </w:rPr>
      </w:pPr>
      <w:r w:rsidRPr="00C241BA">
        <w:rPr>
          <w:w w:val="75"/>
          <w:lang w:val="it-IT"/>
        </w:rPr>
        <w:t>Ministero dell’Istruzione, dell’ Università e della Ricerca</w:t>
      </w:r>
    </w:p>
    <w:p w14:paraId="5C26D3A6" w14:textId="77777777" w:rsidR="00882A05" w:rsidRPr="00C241BA" w:rsidRDefault="00C32C4B">
      <w:pPr>
        <w:pStyle w:val="Titolo2"/>
        <w:rPr>
          <w:u w:val="none"/>
          <w:lang w:val="it-IT"/>
        </w:rPr>
      </w:pPr>
      <w:r w:rsidRPr="00C241BA">
        <w:rPr>
          <w:u w:val="thick"/>
          <w:lang w:val="it-IT"/>
        </w:rPr>
        <w:t>M024 – ESAME DI STATO DI ISTRUZIONE SECONDARIA SUPERIORE</w:t>
      </w:r>
    </w:p>
    <w:p w14:paraId="58925D3F" w14:textId="77777777" w:rsidR="00882A05" w:rsidRPr="00C241BA" w:rsidRDefault="00882A05">
      <w:pPr>
        <w:pStyle w:val="Corpotesto"/>
        <w:spacing w:before="9"/>
        <w:rPr>
          <w:b/>
          <w:sz w:val="15"/>
          <w:lang w:val="it-IT"/>
        </w:rPr>
      </w:pPr>
    </w:p>
    <w:p w14:paraId="021020D8" w14:textId="77777777" w:rsidR="00882A05" w:rsidRPr="00C241BA" w:rsidRDefault="00C32C4B">
      <w:pPr>
        <w:spacing w:before="90"/>
        <w:ind w:left="3504"/>
        <w:rPr>
          <w:sz w:val="24"/>
          <w:lang w:val="it-IT"/>
        </w:rPr>
      </w:pPr>
      <w:r w:rsidRPr="00C241BA">
        <w:rPr>
          <w:b/>
          <w:sz w:val="24"/>
          <w:lang w:val="it-IT"/>
        </w:rPr>
        <w:t xml:space="preserve">Indirizzo: </w:t>
      </w:r>
      <w:r w:rsidRPr="00C241BA">
        <w:rPr>
          <w:sz w:val="24"/>
          <w:lang w:val="it-IT"/>
        </w:rPr>
        <w:t>IT04, EA07 – TURISMO</w:t>
      </w:r>
    </w:p>
    <w:p w14:paraId="3FC8A19C" w14:textId="77777777" w:rsidR="00882A05" w:rsidRPr="00C241BA" w:rsidRDefault="00882A05">
      <w:pPr>
        <w:pStyle w:val="Corpotesto"/>
        <w:spacing w:before="5"/>
        <w:rPr>
          <w:sz w:val="34"/>
          <w:lang w:val="it-IT"/>
        </w:rPr>
      </w:pPr>
    </w:p>
    <w:p w14:paraId="0EECBEC9" w14:textId="77777777" w:rsidR="00882A05" w:rsidRPr="00C241BA" w:rsidRDefault="008B0600">
      <w:pPr>
        <w:ind w:left="2829"/>
        <w:rPr>
          <w:sz w:val="24"/>
          <w:lang w:val="it-IT"/>
        </w:rPr>
      </w:pPr>
      <w:r>
        <w:pict w14:anchorId="4B082A74">
          <v:group id="_x0000_s1026" style="position:absolute;left:0;text-align:left;margin-left:39.95pt;margin-top:20.95pt;width:519.45pt;height:515pt;z-index:-7240;mso-position-horizontal-relative:page" coordorigin="799,419" coordsize="10389,10300">
            <v:shape id="_x0000_s1028" type="#_x0000_t75" style="position:absolute;left:799;top:419;width:10388;height:10246">
              <v:imagedata r:id="rId9" o:title=""/>
            </v:shape>
            <v:line id="_x0000_s1027" style="position:absolute" from="850,10715" to="3648,10715" strokeweight=".14056mm"/>
            <w10:wrap anchorx="page"/>
          </v:group>
        </w:pict>
      </w:r>
      <w:r w:rsidR="00C32C4B" w:rsidRPr="00C241BA">
        <w:rPr>
          <w:b/>
          <w:sz w:val="24"/>
          <w:lang w:val="it-IT"/>
        </w:rPr>
        <w:t xml:space="preserve">Tema di: </w:t>
      </w:r>
      <w:r w:rsidR="00C32C4B" w:rsidRPr="00C241BA">
        <w:rPr>
          <w:sz w:val="24"/>
          <w:lang w:val="it-IT"/>
        </w:rPr>
        <w:t>DISCIPLINE TURISTICHE E AZIENDALI</w:t>
      </w:r>
    </w:p>
    <w:p w14:paraId="2B5FD8B9" w14:textId="77777777" w:rsidR="00882A05" w:rsidRPr="00C241BA" w:rsidRDefault="00882A05">
      <w:pPr>
        <w:pStyle w:val="Corpotesto"/>
        <w:rPr>
          <w:sz w:val="26"/>
          <w:lang w:val="it-IT"/>
        </w:rPr>
      </w:pPr>
    </w:p>
    <w:p w14:paraId="1709F16C" w14:textId="77777777" w:rsidR="00882A05" w:rsidRPr="00C241BA" w:rsidRDefault="00C32C4B">
      <w:pPr>
        <w:pStyle w:val="Paragrafoelenco"/>
        <w:numPr>
          <w:ilvl w:val="1"/>
          <w:numId w:val="2"/>
        </w:numPr>
        <w:tabs>
          <w:tab w:val="left" w:pos="880"/>
          <w:tab w:val="left" w:pos="881"/>
        </w:tabs>
        <w:spacing w:before="215"/>
        <w:ind w:right="537"/>
        <w:rPr>
          <w:sz w:val="24"/>
          <w:lang w:val="it-IT"/>
        </w:rPr>
      </w:pPr>
      <w:commentRangeStart w:id="5"/>
      <w:r w:rsidRPr="00C241BA">
        <w:rPr>
          <w:sz w:val="24"/>
          <w:lang w:val="it-IT"/>
        </w:rPr>
        <w:t>Il management del T.O. “123ABC” ha in animo di proporre per il 2017 una nuova destinazione europea.</w:t>
      </w:r>
      <w:commentRangeEnd w:id="5"/>
      <w:r w:rsidR="00657643">
        <w:rPr>
          <w:rStyle w:val="Rimandocommento"/>
        </w:rPr>
        <w:commentReference w:id="5"/>
      </w:r>
    </w:p>
    <w:p w14:paraId="737F8942" w14:textId="77777777" w:rsidR="00882A05" w:rsidRPr="00C241BA" w:rsidRDefault="00C32C4B">
      <w:pPr>
        <w:pStyle w:val="Corpotesto"/>
        <w:spacing w:before="120"/>
        <w:ind w:left="880"/>
        <w:rPr>
          <w:i/>
          <w:lang w:val="it-IT"/>
        </w:rPr>
      </w:pPr>
      <w:r w:rsidRPr="00C241BA">
        <w:rPr>
          <w:u w:val="single"/>
          <w:lang w:val="it-IT"/>
        </w:rPr>
        <w:t>Stante la seguente struttura dei costi</w:t>
      </w:r>
      <w:r w:rsidRPr="00C241BA">
        <w:rPr>
          <w:i/>
          <w:lang w:val="it-IT"/>
        </w:rPr>
        <w:t>:</w:t>
      </w:r>
    </w:p>
    <w:p w14:paraId="7EC19EAF" w14:textId="77777777" w:rsidR="00882A05" w:rsidRPr="00C241BA" w:rsidRDefault="00C32C4B">
      <w:pPr>
        <w:pStyle w:val="Paragrafoelenco"/>
        <w:numPr>
          <w:ilvl w:val="2"/>
          <w:numId w:val="2"/>
        </w:numPr>
        <w:tabs>
          <w:tab w:val="left" w:pos="1305"/>
          <w:tab w:val="left" w:pos="1306"/>
        </w:tabs>
        <w:rPr>
          <w:sz w:val="24"/>
          <w:lang w:val="it-IT"/>
        </w:rPr>
      </w:pPr>
      <w:r w:rsidRPr="00C241BA">
        <w:rPr>
          <w:sz w:val="24"/>
          <w:lang w:val="it-IT"/>
        </w:rPr>
        <w:t>Hotel: 45 camere doppie, trattamento HB, € 280.000, intero</w:t>
      </w:r>
      <w:r w:rsidRPr="00C241BA">
        <w:rPr>
          <w:spacing w:val="-10"/>
          <w:sz w:val="24"/>
          <w:lang w:val="it-IT"/>
        </w:rPr>
        <w:t xml:space="preserve"> </w:t>
      </w:r>
      <w:r w:rsidRPr="00C241BA">
        <w:rPr>
          <w:sz w:val="24"/>
          <w:lang w:val="it-IT"/>
        </w:rPr>
        <w:t>anno</w:t>
      </w:r>
    </w:p>
    <w:p w14:paraId="64F1AD90" w14:textId="77777777" w:rsidR="00882A05" w:rsidRDefault="00C32C4B">
      <w:pPr>
        <w:pStyle w:val="Paragrafoelenco"/>
        <w:numPr>
          <w:ilvl w:val="2"/>
          <w:numId w:val="2"/>
        </w:numPr>
        <w:tabs>
          <w:tab w:val="left" w:pos="1305"/>
          <w:tab w:val="left" w:pos="1306"/>
        </w:tabs>
        <w:spacing w:before="99"/>
        <w:rPr>
          <w:sz w:val="24"/>
        </w:rPr>
      </w:pPr>
      <w:r>
        <w:rPr>
          <w:sz w:val="24"/>
        </w:rPr>
        <w:t>aereo charter: 90 pax, 52 rotazioni, €</w:t>
      </w:r>
      <w:r>
        <w:rPr>
          <w:spacing w:val="-5"/>
          <w:sz w:val="24"/>
        </w:rPr>
        <w:t xml:space="preserve"> </w:t>
      </w:r>
      <w:r>
        <w:rPr>
          <w:sz w:val="24"/>
        </w:rPr>
        <w:t>520.000</w:t>
      </w:r>
    </w:p>
    <w:p w14:paraId="269C4F3F" w14:textId="77777777" w:rsidR="00882A05" w:rsidRDefault="00C32C4B">
      <w:pPr>
        <w:pStyle w:val="Paragrafoelenco"/>
        <w:numPr>
          <w:ilvl w:val="2"/>
          <w:numId w:val="2"/>
        </w:numPr>
        <w:tabs>
          <w:tab w:val="left" w:pos="1305"/>
          <w:tab w:val="left" w:pos="1306"/>
        </w:tabs>
        <w:spacing w:before="99"/>
        <w:rPr>
          <w:sz w:val="24"/>
        </w:rPr>
      </w:pPr>
      <w:r>
        <w:rPr>
          <w:sz w:val="24"/>
        </w:rPr>
        <w:t>accompagnatore: € 48.000, intero</w:t>
      </w:r>
      <w:r>
        <w:rPr>
          <w:spacing w:val="-7"/>
          <w:sz w:val="24"/>
        </w:rPr>
        <w:t xml:space="preserve"> </w:t>
      </w:r>
      <w:r>
        <w:rPr>
          <w:sz w:val="24"/>
        </w:rPr>
        <w:t>anno</w:t>
      </w:r>
    </w:p>
    <w:p w14:paraId="5598E6DF" w14:textId="77777777" w:rsidR="00882A05" w:rsidRDefault="00C32C4B">
      <w:pPr>
        <w:pStyle w:val="Paragrafoelenco"/>
        <w:numPr>
          <w:ilvl w:val="2"/>
          <w:numId w:val="2"/>
        </w:numPr>
        <w:tabs>
          <w:tab w:val="left" w:pos="1305"/>
          <w:tab w:val="left" w:pos="1306"/>
        </w:tabs>
        <w:spacing w:before="99"/>
        <w:rPr>
          <w:sz w:val="24"/>
        </w:rPr>
      </w:pPr>
      <w:r>
        <w:rPr>
          <w:sz w:val="24"/>
        </w:rPr>
        <w:t>costi generali: € 105.000, intero</w:t>
      </w:r>
      <w:r>
        <w:rPr>
          <w:spacing w:val="-7"/>
          <w:sz w:val="24"/>
        </w:rPr>
        <w:t xml:space="preserve"> </w:t>
      </w:r>
      <w:r>
        <w:rPr>
          <w:sz w:val="24"/>
        </w:rPr>
        <w:t>anno</w:t>
      </w:r>
    </w:p>
    <w:p w14:paraId="65DDE1AF" w14:textId="77777777" w:rsidR="00882A05" w:rsidRPr="00C241BA" w:rsidRDefault="00C32C4B">
      <w:pPr>
        <w:pStyle w:val="Paragrafoelenco"/>
        <w:numPr>
          <w:ilvl w:val="2"/>
          <w:numId w:val="2"/>
        </w:numPr>
        <w:tabs>
          <w:tab w:val="left" w:pos="1305"/>
          <w:tab w:val="left" w:pos="1306"/>
        </w:tabs>
        <w:spacing w:before="99"/>
        <w:rPr>
          <w:sz w:val="24"/>
          <w:lang w:val="it-IT"/>
        </w:rPr>
      </w:pPr>
      <w:r w:rsidRPr="00C241BA">
        <w:rPr>
          <w:sz w:val="24"/>
          <w:lang w:val="it-IT"/>
        </w:rPr>
        <w:t>escursioni, visite città e transfer: € 67 per</w:t>
      </w:r>
      <w:r w:rsidRPr="00C241BA">
        <w:rPr>
          <w:spacing w:val="-10"/>
          <w:sz w:val="24"/>
          <w:lang w:val="it-IT"/>
        </w:rPr>
        <w:t xml:space="preserve"> </w:t>
      </w:r>
      <w:r w:rsidRPr="00C241BA">
        <w:rPr>
          <w:sz w:val="24"/>
          <w:lang w:val="it-IT"/>
        </w:rPr>
        <w:t>pax</w:t>
      </w:r>
    </w:p>
    <w:p w14:paraId="0C27ED44" w14:textId="77777777" w:rsidR="00882A05" w:rsidRDefault="00C32C4B">
      <w:pPr>
        <w:pStyle w:val="Paragrafoelenco"/>
        <w:numPr>
          <w:ilvl w:val="2"/>
          <w:numId w:val="2"/>
        </w:numPr>
        <w:tabs>
          <w:tab w:val="left" w:pos="1305"/>
          <w:tab w:val="left" w:pos="1306"/>
        </w:tabs>
        <w:spacing w:before="100"/>
        <w:rPr>
          <w:sz w:val="24"/>
        </w:rPr>
      </w:pPr>
      <w:r>
        <w:rPr>
          <w:sz w:val="24"/>
        </w:rPr>
        <w:t>onere gestione pratica: € 38 per</w:t>
      </w:r>
      <w:r>
        <w:rPr>
          <w:spacing w:val="-6"/>
          <w:sz w:val="24"/>
        </w:rPr>
        <w:t xml:space="preserve"> </w:t>
      </w:r>
      <w:r>
        <w:rPr>
          <w:sz w:val="24"/>
        </w:rPr>
        <w:t>pax</w:t>
      </w:r>
    </w:p>
    <w:p w14:paraId="72C5F263" w14:textId="77777777" w:rsidR="00882A05" w:rsidRDefault="00882A05">
      <w:pPr>
        <w:pStyle w:val="Corpotesto"/>
        <w:rPr>
          <w:sz w:val="28"/>
        </w:rPr>
      </w:pPr>
    </w:p>
    <w:p w14:paraId="2EF0B202" w14:textId="77777777" w:rsidR="00882A05" w:rsidRPr="00C241BA" w:rsidRDefault="00C32C4B">
      <w:pPr>
        <w:pStyle w:val="Corpotesto"/>
        <w:spacing w:before="173"/>
        <w:ind w:left="880"/>
        <w:rPr>
          <w:lang w:val="it-IT"/>
        </w:rPr>
      </w:pPr>
      <w:r w:rsidRPr="00C241BA">
        <w:rPr>
          <w:u w:val="single"/>
          <w:lang w:val="it-IT"/>
        </w:rPr>
        <w:t>stanti le seguenti previsioni di riempimento dell’aereo (previsioni di vendita)</w:t>
      </w:r>
      <w:r w:rsidRPr="00C241BA">
        <w:rPr>
          <w:lang w:val="it-IT"/>
        </w:rPr>
        <w:t>:</w:t>
      </w:r>
    </w:p>
    <w:p w14:paraId="62E9BBE2" w14:textId="77777777" w:rsidR="00882A05" w:rsidRDefault="00C32C4B">
      <w:pPr>
        <w:pStyle w:val="Paragrafoelenco"/>
        <w:numPr>
          <w:ilvl w:val="2"/>
          <w:numId w:val="2"/>
        </w:numPr>
        <w:tabs>
          <w:tab w:val="left" w:pos="1305"/>
          <w:tab w:val="left" w:pos="1306"/>
        </w:tabs>
        <w:spacing w:before="119"/>
        <w:rPr>
          <w:sz w:val="24"/>
        </w:rPr>
      </w:pPr>
      <w:r>
        <w:rPr>
          <w:sz w:val="24"/>
        </w:rPr>
        <w:t>alta stagione (12 settimane),</w:t>
      </w:r>
      <w:r>
        <w:rPr>
          <w:spacing w:val="-6"/>
          <w:sz w:val="24"/>
        </w:rPr>
        <w:t xml:space="preserve"> </w:t>
      </w:r>
      <w:r>
        <w:rPr>
          <w:sz w:val="24"/>
        </w:rPr>
        <w:t>95%</w:t>
      </w:r>
    </w:p>
    <w:p w14:paraId="3BD9C00B" w14:textId="77777777" w:rsidR="00882A05" w:rsidRDefault="00C32C4B">
      <w:pPr>
        <w:pStyle w:val="Paragrafoelenco"/>
        <w:numPr>
          <w:ilvl w:val="2"/>
          <w:numId w:val="2"/>
        </w:numPr>
        <w:tabs>
          <w:tab w:val="left" w:pos="1305"/>
          <w:tab w:val="left" w:pos="1306"/>
        </w:tabs>
        <w:spacing w:before="99"/>
        <w:rPr>
          <w:sz w:val="24"/>
        </w:rPr>
      </w:pPr>
      <w:r>
        <w:rPr>
          <w:sz w:val="24"/>
        </w:rPr>
        <w:t>media stagione (27 settimane),</w:t>
      </w:r>
      <w:r>
        <w:rPr>
          <w:spacing w:val="-5"/>
          <w:sz w:val="24"/>
        </w:rPr>
        <w:t xml:space="preserve"> </w:t>
      </w:r>
      <w:r>
        <w:rPr>
          <w:sz w:val="24"/>
        </w:rPr>
        <w:t>50%</w:t>
      </w:r>
    </w:p>
    <w:p w14:paraId="2BA931E6" w14:textId="77777777" w:rsidR="00882A05" w:rsidRDefault="00C32C4B">
      <w:pPr>
        <w:pStyle w:val="Paragrafoelenco"/>
        <w:numPr>
          <w:ilvl w:val="2"/>
          <w:numId w:val="2"/>
        </w:numPr>
        <w:tabs>
          <w:tab w:val="left" w:pos="1305"/>
          <w:tab w:val="left" w:pos="1306"/>
        </w:tabs>
        <w:spacing w:before="99"/>
        <w:rPr>
          <w:sz w:val="24"/>
        </w:rPr>
      </w:pPr>
      <w:r>
        <w:rPr>
          <w:sz w:val="24"/>
        </w:rPr>
        <w:t>bassa stagione (13 settimane),</w:t>
      </w:r>
      <w:r>
        <w:rPr>
          <w:spacing w:val="-8"/>
          <w:sz w:val="24"/>
        </w:rPr>
        <w:t xml:space="preserve"> </w:t>
      </w:r>
      <w:r>
        <w:rPr>
          <w:sz w:val="24"/>
        </w:rPr>
        <w:t>40%</w:t>
      </w:r>
    </w:p>
    <w:p w14:paraId="14EC1E79" w14:textId="77777777" w:rsidR="00882A05" w:rsidRDefault="00882A05">
      <w:pPr>
        <w:pStyle w:val="Corpotesto"/>
        <w:rPr>
          <w:sz w:val="28"/>
        </w:rPr>
      </w:pPr>
    </w:p>
    <w:p w14:paraId="4159BA3C" w14:textId="77777777" w:rsidR="00882A05" w:rsidRDefault="00C32C4B">
      <w:pPr>
        <w:pStyle w:val="Corpotesto"/>
        <w:spacing w:before="173"/>
        <w:ind w:left="880"/>
      </w:pPr>
      <w:r>
        <w:rPr>
          <w:u w:val="single"/>
        </w:rPr>
        <w:t>determinare:</w:t>
      </w:r>
    </w:p>
    <w:p w14:paraId="2A4A6511" w14:textId="77777777" w:rsidR="00882A05" w:rsidRPr="00C241BA" w:rsidRDefault="00C32C4B">
      <w:pPr>
        <w:pStyle w:val="Paragrafoelenco"/>
        <w:numPr>
          <w:ilvl w:val="0"/>
          <w:numId w:val="1"/>
        </w:numPr>
        <w:tabs>
          <w:tab w:val="left" w:pos="1305"/>
          <w:tab w:val="left" w:pos="1306"/>
        </w:tabs>
        <w:rPr>
          <w:sz w:val="24"/>
          <w:lang w:val="it-IT"/>
        </w:rPr>
      </w:pPr>
      <w:r w:rsidRPr="00C241BA">
        <w:rPr>
          <w:sz w:val="24"/>
          <w:lang w:val="it-IT"/>
        </w:rPr>
        <w:t>l’ammontare</w:t>
      </w:r>
      <w:r w:rsidRPr="00C241BA">
        <w:rPr>
          <w:spacing w:val="-11"/>
          <w:sz w:val="24"/>
          <w:lang w:val="it-IT"/>
        </w:rPr>
        <w:t xml:space="preserve"> </w:t>
      </w:r>
      <w:r w:rsidRPr="00C241BA">
        <w:rPr>
          <w:sz w:val="24"/>
          <w:lang w:val="it-IT"/>
        </w:rPr>
        <w:t>del</w:t>
      </w:r>
      <w:r w:rsidRPr="00C241BA">
        <w:rPr>
          <w:spacing w:val="-10"/>
          <w:sz w:val="24"/>
          <w:lang w:val="it-IT"/>
        </w:rPr>
        <w:t xml:space="preserve"> </w:t>
      </w:r>
      <w:r w:rsidRPr="00C241BA">
        <w:rPr>
          <w:sz w:val="24"/>
          <w:lang w:val="it-IT"/>
        </w:rPr>
        <w:t>costo</w:t>
      </w:r>
      <w:r w:rsidRPr="00C241BA">
        <w:rPr>
          <w:spacing w:val="-9"/>
          <w:sz w:val="24"/>
          <w:lang w:val="it-IT"/>
        </w:rPr>
        <w:t xml:space="preserve"> </w:t>
      </w:r>
      <w:r w:rsidRPr="00C241BA">
        <w:rPr>
          <w:sz w:val="24"/>
          <w:lang w:val="it-IT"/>
        </w:rPr>
        <w:t>totale</w:t>
      </w:r>
      <w:r w:rsidRPr="00C241BA">
        <w:rPr>
          <w:spacing w:val="-11"/>
          <w:sz w:val="24"/>
          <w:lang w:val="it-IT"/>
        </w:rPr>
        <w:t xml:space="preserve"> </w:t>
      </w:r>
      <w:r w:rsidRPr="00C241BA">
        <w:rPr>
          <w:sz w:val="24"/>
          <w:lang w:val="it-IT"/>
        </w:rPr>
        <w:t>stante</w:t>
      </w:r>
      <w:r w:rsidRPr="00C241BA">
        <w:rPr>
          <w:spacing w:val="-11"/>
          <w:sz w:val="24"/>
          <w:lang w:val="it-IT"/>
        </w:rPr>
        <w:t xml:space="preserve"> </w:t>
      </w:r>
      <w:r w:rsidRPr="00C241BA">
        <w:rPr>
          <w:sz w:val="24"/>
          <w:lang w:val="it-IT"/>
        </w:rPr>
        <w:t>la</w:t>
      </w:r>
      <w:r w:rsidRPr="00C241BA">
        <w:rPr>
          <w:spacing w:val="-11"/>
          <w:sz w:val="24"/>
          <w:lang w:val="it-IT"/>
        </w:rPr>
        <w:t xml:space="preserve"> </w:t>
      </w:r>
      <w:r w:rsidRPr="00C241BA">
        <w:rPr>
          <w:sz w:val="24"/>
          <w:lang w:val="it-IT"/>
        </w:rPr>
        <w:t>struttura</w:t>
      </w:r>
      <w:r w:rsidRPr="00C241BA">
        <w:rPr>
          <w:spacing w:val="-12"/>
          <w:sz w:val="24"/>
          <w:lang w:val="it-IT"/>
        </w:rPr>
        <w:t xml:space="preserve"> </w:t>
      </w:r>
      <w:r w:rsidRPr="00C241BA">
        <w:rPr>
          <w:sz w:val="24"/>
          <w:lang w:val="it-IT"/>
        </w:rPr>
        <w:t>dei</w:t>
      </w:r>
      <w:r w:rsidRPr="00C241BA">
        <w:rPr>
          <w:spacing w:val="-7"/>
          <w:sz w:val="24"/>
          <w:lang w:val="it-IT"/>
        </w:rPr>
        <w:t xml:space="preserve"> </w:t>
      </w:r>
      <w:r w:rsidRPr="00C241BA">
        <w:rPr>
          <w:sz w:val="24"/>
          <w:lang w:val="it-IT"/>
        </w:rPr>
        <w:t>costi</w:t>
      </w:r>
      <w:r w:rsidRPr="00C241BA">
        <w:rPr>
          <w:spacing w:val="-9"/>
          <w:sz w:val="24"/>
          <w:lang w:val="it-IT"/>
        </w:rPr>
        <w:t xml:space="preserve"> </w:t>
      </w:r>
      <w:r w:rsidRPr="00C241BA">
        <w:rPr>
          <w:sz w:val="24"/>
          <w:lang w:val="it-IT"/>
        </w:rPr>
        <w:t>e</w:t>
      </w:r>
      <w:r w:rsidRPr="00C241BA">
        <w:rPr>
          <w:spacing w:val="-11"/>
          <w:sz w:val="24"/>
          <w:lang w:val="it-IT"/>
        </w:rPr>
        <w:t xml:space="preserve"> </w:t>
      </w:r>
      <w:r w:rsidRPr="00C241BA">
        <w:rPr>
          <w:sz w:val="24"/>
          <w:lang w:val="it-IT"/>
        </w:rPr>
        <w:t>le</w:t>
      </w:r>
      <w:r w:rsidRPr="00C241BA">
        <w:rPr>
          <w:spacing w:val="-11"/>
          <w:sz w:val="24"/>
          <w:lang w:val="it-IT"/>
        </w:rPr>
        <w:t xml:space="preserve"> </w:t>
      </w:r>
      <w:r w:rsidRPr="00C241BA">
        <w:rPr>
          <w:sz w:val="24"/>
          <w:lang w:val="it-IT"/>
        </w:rPr>
        <w:t>previsioni</w:t>
      </w:r>
      <w:r w:rsidRPr="00C241BA">
        <w:rPr>
          <w:spacing w:val="-10"/>
          <w:sz w:val="24"/>
          <w:lang w:val="it-IT"/>
        </w:rPr>
        <w:t xml:space="preserve"> </w:t>
      </w:r>
      <w:r w:rsidRPr="00C241BA">
        <w:rPr>
          <w:sz w:val="24"/>
          <w:lang w:val="it-IT"/>
        </w:rPr>
        <w:t>di</w:t>
      </w:r>
      <w:r w:rsidRPr="00C241BA">
        <w:rPr>
          <w:spacing w:val="-10"/>
          <w:sz w:val="24"/>
          <w:lang w:val="it-IT"/>
        </w:rPr>
        <w:t xml:space="preserve"> </w:t>
      </w:r>
      <w:r w:rsidRPr="00C241BA">
        <w:rPr>
          <w:sz w:val="24"/>
          <w:lang w:val="it-IT"/>
        </w:rPr>
        <w:t>vendita</w:t>
      </w:r>
      <w:r w:rsidRPr="00C241BA">
        <w:rPr>
          <w:spacing w:val="-11"/>
          <w:sz w:val="24"/>
          <w:lang w:val="it-IT"/>
        </w:rPr>
        <w:t xml:space="preserve"> </w:t>
      </w:r>
      <w:r w:rsidRPr="00C241BA">
        <w:rPr>
          <w:sz w:val="24"/>
          <w:lang w:val="it-IT"/>
        </w:rPr>
        <w:t>di</w:t>
      </w:r>
      <w:r w:rsidRPr="00C241BA">
        <w:rPr>
          <w:spacing w:val="-10"/>
          <w:sz w:val="24"/>
          <w:lang w:val="it-IT"/>
        </w:rPr>
        <w:t xml:space="preserve"> </w:t>
      </w:r>
      <w:r w:rsidRPr="00C241BA">
        <w:rPr>
          <w:sz w:val="24"/>
          <w:lang w:val="it-IT"/>
        </w:rPr>
        <w:t>cui</w:t>
      </w:r>
      <w:r w:rsidRPr="00C241BA">
        <w:rPr>
          <w:spacing w:val="-10"/>
          <w:sz w:val="24"/>
          <w:lang w:val="it-IT"/>
        </w:rPr>
        <w:t xml:space="preserve"> </w:t>
      </w:r>
      <w:r w:rsidRPr="00C241BA">
        <w:rPr>
          <w:sz w:val="24"/>
          <w:lang w:val="it-IT"/>
        </w:rPr>
        <w:t>sopra</w:t>
      </w:r>
    </w:p>
    <w:p w14:paraId="03140BC8" w14:textId="77777777" w:rsidR="00882A05" w:rsidRPr="00C241BA" w:rsidRDefault="00C32C4B">
      <w:pPr>
        <w:pStyle w:val="Paragrafoelenco"/>
        <w:numPr>
          <w:ilvl w:val="0"/>
          <w:numId w:val="1"/>
        </w:numPr>
        <w:tabs>
          <w:tab w:val="left" w:pos="1305"/>
          <w:tab w:val="left" w:pos="1306"/>
        </w:tabs>
        <w:rPr>
          <w:sz w:val="24"/>
          <w:lang w:val="it-IT"/>
        </w:rPr>
      </w:pPr>
      <w:r w:rsidRPr="00C241BA">
        <w:rPr>
          <w:sz w:val="24"/>
          <w:lang w:val="it-IT"/>
        </w:rPr>
        <w:t>il prezzo medio che consente la copertura dei costi totali con le previsioni di</w:t>
      </w:r>
      <w:r w:rsidRPr="00C241BA">
        <w:rPr>
          <w:spacing w:val="-9"/>
          <w:sz w:val="24"/>
          <w:lang w:val="it-IT"/>
        </w:rPr>
        <w:t xml:space="preserve"> </w:t>
      </w:r>
      <w:r w:rsidRPr="00C241BA">
        <w:rPr>
          <w:sz w:val="24"/>
          <w:lang w:val="it-IT"/>
        </w:rPr>
        <w:t>vendita</w:t>
      </w:r>
    </w:p>
    <w:p w14:paraId="33149986" w14:textId="77777777" w:rsidR="00882A05" w:rsidRPr="00C241BA" w:rsidRDefault="00C32C4B">
      <w:pPr>
        <w:pStyle w:val="Paragrafoelenco"/>
        <w:numPr>
          <w:ilvl w:val="0"/>
          <w:numId w:val="1"/>
        </w:numPr>
        <w:tabs>
          <w:tab w:val="left" w:pos="1305"/>
          <w:tab w:val="left" w:pos="1306"/>
        </w:tabs>
        <w:ind w:right="529"/>
        <w:rPr>
          <w:sz w:val="24"/>
          <w:lang w:val="it-IT"/>
        </w:rPr>
      </w:pPr>
      <w:r w:rsidRPr="00C241BA">
        <w:rPr>
          <w:sz w:val="24"/>
          <w:lang w:val="it-IT"/>
        </w:rPr>
        <w:t>il prezzo di vendita in alta stagione che consentirebbe di coprire i costi variabili e l’insieme dei costi</w:t>
      </w:r>
      <w:r w:rsidRPr="00C241BA">
        <w:rPr>
          <w:spacing w:val="-2"/>
          <w:sz w:val="24"/>
          <w:lang w:val="it-IT"/>
        </w:rPr>
        <w:t xml:space="preserve"> </w:t>
      </w:r>
      <w:r w:rsidRPr="00C241BA">
        <w:rPr>
          <w:sz w:val="24"/>
          <w:lang w:val="it-IT"/>
        </w:rPr>
        <w:t>fissi</w:t>
      </w:r>
    </w:p>
    <w:p w14:paraId="3852876B" w14:textId="77777777" w:rsidR="00882A05" w:rsidRPr="00C241BA" w:rsidRDefault="00C32C4B">
      <w:pPr>
        <w:pStyle w:val="Paragrafoelenco"/>
        <w:numPr>
          <w:ilvl w:val="0"/>
          <w:numId w:val="1"/>
        </w:numPr>
        <w:tabs>
          <w:tab w:val="left" w:pos="1305"/>
          <w:tab w:val="left" w:pos="1306"/>
        </w:tabs>
        <w:ind w:right="534"/>
        <w:rPr>
          <w:sz w:val="24"/>
          <w:lang w:val="it-IT"/>
        </w:rPr>
      </w:pPr>
      <w:r w:rsidRPr="00C241BA">
        <w:rPr>
          <w:sz w:val="24"/>
          <w:lang w:val="it-IT"/>
        </w:rPr>
        <w:t>il</w:t>
      </w:r>
      <w:r w:rsidRPr="00C241BA">
        <w:rPr>
          <w:spacing w:val="-4"/>
          <w:sz w:val="24"/>
          <w:lang w:val="it-IT"/>
        </w:rPr>
        <w:t xml:space="preserve"> </w:t>
      </w:r>
      <w:r w:rsidRPr="00C241BA">
        <w:rPr>
          <w:sz w:val="24"/>
          <w:lang w:val="it-IT"/>
        </w:rPr>
        <w:t>risultato</w:t>
      </w:r>
      <w:r w:rsidRPr="00C241BA">
        <w:rPr>
          <w:spacing w:val="-4"/>
          <w:sz w:val="24"/>
          <w:lang w:val="it-IT"/>
        </w:rPr>
        <w:t xml:space="preserve"> </w:t>
      </w:r>
      <w:r w:rsidRPr="00C241BA">
        <w:rPr>
          <w:sz w:val="24"/>
          <w:lang w:val="it-IT"/>
        </w:rPr>
        <w:t>economico,</w:t>
      </w:r>
      <w:r w:rsidRPr="00C241BA">
        <w:rPr>
          <w:spacing w:val="-5"/>
          <w:sz w:val="24"/>
          <w:lang w:val="it-IT"/>
        </w:rPr>
        <w:t xml:space="preserve"> </w:t>
      </w:r>
      <w:r w:rsidRPr="00C241BA">
        <w:rPr>
          <w:sz w:val="24"/>
          <w:lang w:val="it-IT"/>
        </w:rPr>
        <w:t>laddove</w:t>
      </w:r>
      <w:r w:rsidRPr="00C241BA">
        <w:rPr>
          <w:spacing w:val="-6"/>
          <w:sz w:val="24"/>
          <w:lang w:val="it-IT"/>
        </w:rPr>
        <w:t xml:space="preserve"> </w:t>
      </w:r>
      <w:r w:rsidRPr="00C241BA">
        <w:rPr>
          <w:sz w:val="24"/>
          <w:lang w:val="it-IT"/>
        </w:rPr>
        <w:t>il</w:t>
      </w:r>
      <w:r w:rsidRPr="00C241BA">
        <w:rPr>
          <w:spacing w:val="-4"/>
          <w:sz w:val="24"/>
          <w:lang w:val="it-IT"/>
        </w:rPr>
        <w:t xml:space="preserve"> </w:t>
      </w:r>
      <w:r w:rsidRPr="00C241BA">
        <w:rPr>
          <w:sz w:val="24"/>
          <w:lang w:val="it-IT"/>
        </w:rPr>
        <w:t>prezzo</w:t>
      </w:r>
      <w:r w:rsidRPr="00C241BA">
        <w:rPr>
          <w:spacing w:val="-5"/>
          <w:sz w:val="24"/>
          <w:lang w:val="it-IT"/>
        </w:rPr>
        <w:t xml:space="preserve"> </w:t>
      </w:r>
      <w:r w:rsidRPr="00C241BA">
        <w:rPr>
          <w:sz w:val="24"/>
          <w:lang w:val="it-IT"/>
        </w:rPr>
        <w:t>di</w:t>
      </w:r>
      <w:r w:rsidRPr="00C241BA">
        <w:rPr>
          <w:spacing w:val="-4"/>
          <w:sz w:val="24"/>
          <w:lang w:val="it-IT"/>
        </w:rPr>
        <w:t xml:space="preserve"> </w:t>
      </w:r>
      <w:r w:rsidRPr="00C241BA">
        <w:rPr>
          <w:sz w:val="24"/>
          <w:lang w:val="it-IT"/>
        </w:rPr>
        <w:t>alta</w:t>
      </w:r>
      <w:r w:rsidRPr="00C241BA">
        <w:rPr>
          <w:spacing w:val="-6"/>
          <w:sz w:val="24"/>
          <w:lang w:val="it-IT"/>
        </w:rPr>
        <w:t xml:space="preserve"> </w:t>
      </w:r>
      <w:r w:rsidRPr="00C241BA">
        <w:rPr>
          <w:sz w:val="24"/>
          <w:lang w:val="it-IT"/>
        </w:rPr>
        <w:t>stagione</w:t>
      </w:r>
      <w:r w:rsidRPr="00C241BA">
        <w:rPr>
          <w:spacing w:val="-5"/>
          <w:sz w:val="24"/>
          <w:lang w:val="it-IT"/>
        </w:rPr>
        <w:t xml:space="preserve"> </w:t>
      </w:r>
      <w:r w:rsidRPr="00C241BA">
        <w:rPr>
          <w:sz w:val="24"/>
          <w:lang w:val="it-IT"/>
        </w:rPr>
        <w:t>fosse</w:t>
      </w:r>
      <w:r w:rsidRPr="00C241BA">
        <w:rPr>
          <w:spacing w:val="-6"/>
          <w:sz w:val="24"/>
          <w:lang w:val="it-IT"/>
        </w:rPr>
        <w:t xml:space="preserve"> </w:t>
      </w:r>
      <w:r w:rsidRPr="00C241BA">
        <w:rPr>
          <w:sz w:val="24"/>
          <w:lang w:val="it-IT"/>
        </w:rPr>
        <w:t>di</w:t>
      </w:r>
      <w:r w:rsidRPr="00C241BA">
        <w:rPr>
          <w:spacing w:val="-4"/>
          <w:sz w:val="24"/>
          <w:lang w:val="it-IT"/>
        </w:rPr>
        <w:t xml:space="preserve"> </w:t>
      </w:r>
      <w:r w:rsidRPr="00C241BA">
        <w:rPr>
          <w:sz w:val="24"/>
          <w:lang w:val="it-IT"/>
        </w:rPr>
        <w:t>€</w:t>
      </w:r>
      <w:r w:rsidRPr="00C241BA">
        <w:rPr>
          <w:spacing w:val="-5"/>
          <w:sz w:val="24"/>
          <w:lang w:val="it-IT"/>
        </w:rPr>
        <w:t xml:space="preserve"> </w:t>
      </w:r>
      <w:r w:rsidRPr="00C241BA">
        <w:rPr>
          <w:sz w:val="24"/>
          <w:lang w:val="it-IT"/>
        </w:rPr>
        <w:t>800,</w:t>
      </w:r>
      <w:r w:rsidRPr="00C241BA">
        <w:rPr>
          <w:spacing w:val="-5"/>
          <w:sz w:val="24"/>
          <w:lang w:val="it-IT"/>
        </w:rPr>
        <w:t xml:space="preserve"> </w:t>
      </w:r>
      <w:r w:rsidRPr="00C241BA">
        <w:rPr>
          <w:sz w:val="24"/>
          <w:lang w:val="it-IT"/>
        </w:rPr>
        <w:t>di</w:t>
      </w:r>
      <w:r w:rsidRPr="00C241BA">
        <w:rPr>
          <w:spacing w:val="-4"/>
          <w:sz w:val="24"/>
          <w:lang w:val="it-IT"/>
        </w:rPr>
        <w:t xml:space="preserve"> </w:t>
      </w:r>
      <w:r w:rsidRPr="00C241BA">
        <w:rPr>
          <w:sz w:val="24"/>
          <w:lang w:val="it-IT"/>
        </w:rPr>
        <w:t>media</w:t>
      </w:r>
      <w:r w:rsidRPr="00C241BA">
        <w:rPr>
          <w:spacing w:val="-6"/>
          <w:sz w:val="24"/>
          <w:lang w:val="it-IT"/>
        </w:rPr>
        <w:t xml:space="preserve"> </w:t>
      </w:r>
      <w:r w:rsidRPr="00C241BA">
        <w:rPr>
          <w:sz w:val="24"/>
          <w:lang w:val="it-IT"/>
        </w:rPr>
        <w:t>stagione</w:t>
      </w:r>
      <w:r w:rsidRPr="00C241BA">
        <w:rPr>
          <w:spacing w:val="-5"/>
          <w:sz w:val="24"/>
          <w:lang w:val="it-IT"/>
        </w:rPr>
        <w:t xml:space="preserve"> </w:t>
      </w:r>
      <w:r w:rsidRPr="00C241BA">
        <w:rPr>
          <w:sz w:val="24"/>
          <w:lang w:val="it-IT"/>
        </w:rPr>
        <w:t>di 500 e di bassa</w:t>
      </w:r>
      <w:r w:rsidRPr="00C241BA">
        <w:rPr>
          <w:spacing w:val="-3"/>
          <w:sz w:val="24"/>
          <w:lang w:val="it-IT"/>
        </w:rPr>
        <w:t xml:space="preserve"> </w:t>
      </w:r>
      <w:r w:rsidRPr="00C241BA">
        <w:rPr>
          <w:sz w:val="24"/>
          <w:lang w:val="it-IT"/>
        </w:rPr>
        <w:t>250.</w:t>
      </w:r>
    </w:p>
    <w:p w14:paraId="5121E744" w14:textId="77777777" w:rsidR="00882A05" w:rsidRPr="00C241BA" w:rsidRDefault="00882A05">
      <w:pPr>
        <w:pStyle w:val="Corpotesto"/>
        <w:rPr>
          <w:sz w:val="20"/>
          <w:lang w:val="it-IT"/>
        </w:rPr>
      </w:pPr>
    </w:p>
    <w:p w14:paraId="1CB1FBEA" w14:textId="77777777" w:rsidR="00882A05" w:rsidRPr="00C241BA" w:rsidRDefault="00882A05">
      <w:pPr>
        <w:pStyle w:val="Corpotesto"/>
        <w:rPr>
          <w:sz w:val="20"/>
          <w:lang w:val="it-IT"/>
        </w:rPr>
      </w:pPr>
    </w:p>
    <w:p w14:paraId="7319FC2C" w14:textId="77777777" w:rsidR="00882A05" w:rsidRPr="00C241BA" w:rsidRDefault="00882A05">
      <w:pPr>
        <w:pStyle w:val="Corpotesto"/>
        <w:rPr>
          <w:sz w:val="20"/>
          <w:lang w:val="it-IT"/>
        </w:rPr>
      </w:pPr>
    </w:p>
    <w:p w14:paraId="46EC1EB8" w14:textId="77777777" w:rsidR="00882A05" w:rsidRPr="00C241BA" w:rsidRDefault="00882A05">
      <w:pPr>
        <w:pStyle w:val="Corpotesto"/>
        <w:rPr>
          <w:sz w:val="20"/>
          <w:lang w:val="it-IT"/>
        </w:rPr>
      </w:pPr>
    </w:p>
    <w:p w14:paraId="6B6340B3" w14:textId="77777777" w:rsidR="00882A05" w:rsidRPr="00C241BA" w:rsidRDefault="00882A05">
      <w:pPr>
        <w:pStyle w:val="Corpotesto"/>
        <w:rPr>
          <w:sz w:val="20"/>
          <w:lang w:val="it-IT"/>
        </w:rPr>
      </w:pPr>
    </w:p>
    <w:p w14:paraId="59B5F448" w14:textId="77777777" w:rsidR="00882A05" w:rsidRPr="00C241BA" w:rsidRDefault="00882A05">
      <w:pPr>
        <w:pStyle w:val="Corpotesto"/>
        <w:rPr>
          <w:sz w:val="20"/>
          <w:lang w:val="it-IT"/>
        </w:rPr>
      </w:pPr>
    </w:p>
    <w:p w14:paraId="346965AB" w14:textId="77777777" w:rsidR="00882A05" w:rsidRPr="00C241BA" w:rsidRDefault="00882A05">
      <w:pPr>
        <w:pStyle w:val="Corpotesto"/>
        <w:spacing w:before="6"/>
        <w:rPr>
          <w:sz w:val="19"/>
          <w:lang w:val="it-IT"/>
        </w:rPr>
      </w:pPr>
    </w:p>
    <w:p w14:paraId="4A6E2018" w14:textId="77777777" w:rsidR="00882A05" w:rsidRPr="00C241BA" w:rsidRDefault="00C32C4B">
      <w:pPr>
        <w:spacing w:before="91"/>
        <w:ind w:left="169"/>
        <w:rPr>
          <w:sz w:val="20"/>
          <w:lang w:val="it-IT"/>
        </w:rPr>
      </w:pPr>
      <w:r w:rsidRPr="00C241BA">
        <w:rPr>
          <w:sz w:val="20"/>
          <w:lang w:val="it-IT"/>
        </w:rPr>
        <w:t>Durata massima della prova: 6 ore.</w:t>
      </w:r>
    </w:p>
    <w:p w14:paraId="7DD223CA" w14:textId="77777777" w:rsidR="00882A05" w:rsidRPr="00C241BA" w:rsidRDefault="00C32C4B">
      <w:pPr>
        <w:ind w:left="169"/>
        <w:rPr>
          <w:sz w:val="20"/>
          <w:lang w:val="it-IT"/>
        </w:rPr>
      </w:pPr>
      <w:r w:rsidRPr="00C241BA">
        <w:rPr>
          <w:sz w:val="20"/>
          <w:lang w:val="it-IT"/>
        </w:rPr>
        <w:t>È consentito l’uso del dizionario di italiano.</w:t>
      </w:r>
    </w:p>
    <w:p w14:paraId="01B3EBE1" w14:textId="77777777" w:rsidR="00882A05" w:rsidRPr="00C241BA" w:rsidRDefault="00C32C4B">
      <w:pPr>
        <w:ind w:left="169"/>
        <w:rPr>
          <w:sz w:val="20"/>
          <w:lang w:val="it-IT"/>
        </w:rPr>
      </w:pPr>
      <w:r w:rsidRPr="00C241BA">
        <w:rPr>
          <w:sz w:val="20"/>
          <w:lang w:val="it-IT"/>
        </w:rPr>
        <w:t>È consentito l’uso della calcolatrice non programmabile.</w:t>
      </w:r>
    </w:p>
    <w:p w14:paraId="6E6CD500" w14:textId="6A087139" w:rsidR="00882A05" w:rsidRDefault="00C32C4B">
      <w:pPr>
        <w:ind w:left="169"/>
        <w:rPr>
          <w:sz w:val="20"/>
          <w:lang w:val="it-IT"/>
        </w:rPr>
      </w:pPr>
      <w:r w:rsidRPr="00C241BA">
        <w:rPr>
          <w:sz w:val="20"/>
          <w:lang w:val="it-IT"/>
        </w:rPr>
        <w:t>È consentito l’uso del dizionario bilingue (italiano-lingua del paese di provenienza) per i candidati di madrelingua non italiana. Non è consentito lasciare l’Istituto prima che siano trascorse 3 ore dalla dettatura del tema.</w:t>
      </w:r>
    </w:p>
    <w:p w14:paraId="60EC8879" w14:textId="0B1CB176" w:rsidR="00707512" w:rsidRDefault="00707512">
      <w:pPr>
        <w:ind w:left="169"/>
        <w:rPr>
          <w:sz w:val="20"/>
          <w:lang w:val="it-IT"/>
        </w:rPr>
      </w:pPr>
    </w:p>
    <w:p w14:paraId="66D0A4C7" w14:textId="35BD3BBB" w:rsidR="00707512" w:rsidRDefault="00707512">
      <w:pPr>
        <w:ind w:left="169"/>
        <w:rPr>
          <w:sz w:val="20"/>
          <w:lang w:val="it-IT"/>
        </w:rPr>
      </w:pPr>
    </w:p>
    <w:p w14:paraId="37A93E97" w14:textId="1ED4C9BF" w:rsidR="00707512" w:rsidRDefault="00707512">
      <w:pPr>
        <w:ind w:left="169"/>
        <w:rPr>
          <w:sz w:val="20"/>
          <w:lang w:val="it-IT"/>
        </w:rPr>
      </w:pPr>
    </w:p>
    <w:p w14:paraId="644C7083" w14:textId="7489ADA0" w:rsidR="00707512" w:rsidRDefault="00707512">
      <w:pPr>
        <w:ind w:left="169"/>
        <w:rPr>
          <w:sz w:val="20"/>
          <w:lang w:val="it-IT"/>
        </w:rPr>
      </w:pPr>
    </w:p>
    <w:p w14:paraId="60D6BD86" w14:textId="6DF5D13C" w:rsidR="00707512" w:rsidRDefault="00707512">
      <w:pPr>
        <w:ind w:left="169"/>
        <w:rPr>
          <w:sz w:val="20"/>
          <w:lang w:val="it-IT"/>
        </w:rPr>
      </w:pPr>
    </w:p>
    <w:sectPr w:rsidR="00707512">
      <w:pgSz w:w="11910" w:h="16850"/>
      <w:pgMar w:top="1580" w:right="600" w:bottom="280" w:left="680" w:header="232" w:footer="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User" w:date="2017-02-06T13:09:00Z" w:initials="U">
    <w:p w14:paraId="0BE25ABC" w14:textId="77777777" w:rsidR="00657643" w:rsidRPr="00FA7F30" w:rsidRDefault="00657643" w:rsidP="00657643">
      <w:pPr>
        <w:widowControl/>
        <w:autoSpaceDE/>
        <w:ind w:left="567" w:hanging="567"/>
        <w:jc w:val="both"/>
        <w:rPr>
          <w:rFonts w:ascii="Calibri" w:eastAsia="Calibri" w:hAnsi="Calibri"/>
          <w:sz w:val="20"/>
          <w:szCs w:val="20"/>
          <w:lang w:val="it-IT"/>
        </w:rPr>
      </w:pPr>
      <w:r>
        <w:rPr>
          <w:rStyle w:val="Rimandocommento"/>
        </w:rPr>
        <w:annotationRef/>
      </w:r>
      <w:r w:rsidRPr="00FA7F30">
        <w:rPr>
          <w:rFonts w:ascii="Calibri" w:eastAsia="Calibri" w:hAnsi="Calibri"/>
          <w:sz w:val="20"/>
          <w:szCs w:val="20"/>
          <w:lang w:val="it-IT"/>
        </w:rPr>
        <w:t>CP4.  riconoscere ed interpretare le tendenze dei mercati locali, nazionali e globali anche per coglierne le ripercussioni nel contesto turistico</w:t>
      </w:r>
    </w:p>
    <w:p w14:paraId="05BF98F8" w14:textId="77777777" w:rsidR="00657643" w:rsidRPr="00FA7F30" w:rsidRDefault="00657643" w:rsidP="00657643">
      <w:pPr>
        <w:widowControl/>
        <w:autoSpaceDE/>
        <w:ind w:left="567" w:hanging="567"/>
        <w:jc w:val="both"/>
        <w:rPr>
          <w:rFonts w:ascii="Calibri" w:eastAsia="Calibri" w:hAnsi="Calibri"/>
          <w:sz w:val="20"/>
          <w:szCs w:val="20"/>
          <w:lang w:val="it-IT"/>
        </w:rPr>
      </w:pPr>
      <w:r w:rsidRPr="00FA7F30">
        <w:rPr>
          <w:rFonts w:ascii="Calibri" w:eastAsia="Calibri" w:hAnsi="Calibri"/>
          <w:sz w:val="20"/>
          <w:szCs w:val="20"/>
          <w:lang w:val="it-IT"/>
        </w:rPr>
        <w:t>CP9.   contribuire a realizzare piani di marketing con riferimento a specifiche tipologie di imprese o prodotti turistici</w:t>
      </w:r>
    </w:p>
    <w:p w14:paraId="225C1E30" w14:textId="77777777" w:rsidR="00657643" w:rsidRPr="00FA7F30" w:rsidRDefault="00657643" w:rsidP="00657643">
      <w:pPr>
        <w:widowControl/>
        <w:autoSpaceDE/>
        <w:spacing w:line="254" w:lineRule="auto"/>
        <w:ind w:left="426" w:hanging="426"/>
        <w:jc w:val="both"/>
        <w:rPr>
          <w:rFonts w:ascii="Calibri" w:eastAsia="Calibri" w:hAnsi="Calibri"/>
          <w:sz w:val="20"/>
          <w:szCs w:val="20"/>
          <w:lang w:val="it-IT"/>
        </w:rPr>
      </w:pPr>
      <w:r w:rsidRPr="00FA7F30">
        <w:rPr>
          <w:rFonts w:ascii="Calibri" w:eastAsia="Calibri" w:hAnsi="Calibri"/>
          <w:sz w:val="20"/>
          <w:szCs w:val="20"/>
          <w:lang w:val="it-IT"/>
        </w:rPr>
        <w:t>CO7.   Struttura e funzioni del business plan.</w:t>
      </w:r>
    </w:p>
    <w:p w14:paraId="42FEE4D7" w14:textId="179758EF" w:rsidR="00657643" w:rsidRPr="00FA7F30" w:rsidRDefault="00657643" w:rsidP="00657643">
      <w:pPr>
        <w:widowControl/>
        <w:autoSpaceDE/>
        <w:spacing w:line="254" w:lineRule="auto"/>
        <w:ind w:left="315" w:hanging="457"/>
        <w:jc w:val="both"/>
        <w:rPr>
          <w:rFonts w:ascii="Calibri" w:eastAsia="Calibri" w:hAnsi="Calibri"/>
          <w:sz w:val="20"/>
          <w:szCs w:val="20"/>
          <w:lang w:val="it-IT"/>
        </w:rPr>
      </w:pPr>
      <w:r>
        <w:rPr>
          <w:rFonts w:ascii="Calibri" w:eastAsia="Calibri" w:hAnsi="Calibri"/>
          <w:sz w:val="20"/>
          <w:szCs w:val="20"/>
          <w:lang w:val="it-IT"/>
        </w:rPr>
        <w:t xml:space="preserve"> </w:t>
      </w:r>
      <w:r w:rsidRPr="00FA7F30">
        <w:rPr>
          <w:rFonts w:ascii="Calibri" w:eastAsia="Calibri" w:hAnsi="Calibri"/>
          <w:sz w:val="20"/>
          <w:szCs w:val="20"/>
          <w:lang w:val="it-IT"/>
        </w:rPr>
        <w:t xml:space="preserve"> AB7.   Elaborare business plan.</w:t>
      </w:r>
    </w:p>
    <w:p w14:paraId="479DD7EF" w14:textId="77777777" w:rsidR="00657643" w:rsidRPr="00FA7F30" w:rsidRDefault="00657643" w:rsidP="00657643">
      <w:pPr>
        <w:widowControl/>
        <w:autoSpaceDE/>
        <w:spacing w:line="254" w:lineRule="auto"/>
        <w:ind w:left="567" w:hanging="567"/>
        <w:jc w:val="both"/>
        <w:rPr>
          <w:rFonts w:ascii="Calibri" w:eastAsia="Calibri" w:hAnsi="Calibri"/>
          <w:sz w:val="20"/>
          <w:szCs w:val="20"/>
          <w:lang w:val="it-IT"/>
        </w:rPr>
      </w:pPr>
      <w:r w:rsidRPr="00FA7F30">
        <w:rPr>
          <w:rFonts w:ascii="Calibri" w:eastAsia="Calibri" w:hAnsi="Calibri"/>
          <w:sz w:val="20"/>
          <w:szCs w:val="20"/>
          <w:lang w:val="it-IT"/>
        </w:rPr>
        <w:t>AB8. Utilizzare le informazioni per migliorare la pianificazione, lo sviluppo e il controllo dell’impresa turistica.</w:t>
      </w:r>
    </w:p>
    <w:p w14:paraId="0D71BEC6" w14:textId="77777777" w:rsidR="00657643" w:rsidRPr="00FA7F30" w:rsidRDefault="00657643" w:rsidP="00657643">
      <w:pPr>
        <w:widowControl/>
        <w:autoSpaceDE/>
        <w:spacing w:line="254" w:lineRule="auto"/>
        <w:ind w:left="315" w:hanging="426"/>
        <w:jc w:val="both"/>
        <w:rPr>
          <w:rFonts w:ascii="Calibri" w:eastAsia="Calibri" w:hAnsi="Calibri"/>
          <w:sz w:val="20"/>
          <w:szCs w:val="20"/>
          <w:lang w:val="it-IT"/>
        </w:rPr>
      </w:pPr>
      <w:r w:rsidRPr="00FA7F30">
        <w:rPr>
          <w:rFonts w:ascii="Calibri" w:eastAsia="Calibri" w:hAnsi="Calibri"/>
          <w:sz w:val="20"/>
          <w:szCs w:val="20"/>
          <w:lang w:val="it-IT"/>
        </w:rPr>
        <w:t xml:space="preserve">  AB10.Utilizzare strategie di marketing per la promozione del prodotto e dell’immagine turistica del territorio in Italia e all’Estero.</w:t>
      </w:r>
    </w:p>
    <w:p w14:paraId="5FB06853" w14:textId="77777777" w:rsidR="00657643" w:rsidRPr="00FA7F30" w:rsidRDefault="00657643" w:rsidP="00657643">
      <w:pPr>
        <w:widowControl/>
        <w:autoSpaceDE/>
        <w:spacing w:after="160" w:line="252" w:lineRule="auto"/>
        <w:rPr>
          <w:rFonts w:ascii="Arial" w:eastAsia="Calibri" w:hAnsi="Arial" w:cs="Arial"/>
          <w:sz w:val="20"/>
          <w:szCs w:val="20"/>
          <w:lang w:val="it-IT"/>
        </w:rPr>
      </w:pPr>
    </w:p>
    <w:p w14:paraId="3DEDC6BA" w14:textId="65EDA83B" w:rsidR="00657643" w:rsidRPr="00657643" w:rsidRDefault="00657643">
      <w:pPr>
        <w:pStyle w:val="Testocommento"/>
        <w:rPr>
          <w:lang w:val="it-IT"/>
        </w:rPr>
      </w:pPr>
    </w:p>
  </w:comment>
  <w:comment w:id="2" w:author="User" w:date="2017-02-06T13:10:00Z" w:initials="U">
    <w:p w14:paraId="77B4A510" w14:textId="77777777" w:rsidR="00657643" w:rsidRPr="00FA7F30" w:rsidRDefault="00657643" w:rsidP="00657643">
      <w:pPr>
        <w:widowControl/>
        <w:autoSpaceDE/>
        <w:spacing w:line="252" w:lineRule="auto"/>
        <w:jc w:val="both"/>
        <w:rPr>
          <w:rFonts w:ascii="Calibri" w:eastAsia="Calibri" w:hAnsi="Calibri" w:cs="Calibri"/>
          <w:sz w:val="20"/>
          <w:szCs w:val="20"/>
          <w:lang w:val="it-IT"/>
        </w:rPr>
      </w:pPr>
      <w:r>
        <w:rPr>
          <w:rStyle w:val="Rimandocommento"/>
        </w:rPr>
        <w:annotationRef/>
      </w:r>
      <w:r w:rsidRPr="00FA7F30">
        <w:rPr>
          <w:rFonts w:ascii="Calibri" w:eastAsia="Calibri" w:hAnsi="Calibri" w:cs="Calibri"/>
          <w:sz w:val="20"/>
          <w:szCs w:val="20"/>
          <w:lang w:val="it-IT"/>
        </w:rPr>
        <w:t>Q1</w:t>
      </w:r>
    </w:p>
    <w:p w14:paraId="682D42C8" w14:textId="77777777" w:rsidR="00657643" w:rsidRPr="00FA7F30" w:rsidRDefault="00657643" w:rsidP="00657643">
      <w:pPr>
        <w:widowControl/>
        <w:autoSpaceDE/>
        <w:spacing w:line="252" w:lineRule="auto"/>
        <w:jc w:val="both"/>
        <w:rPr>
          <w:rFonts w:ascii="Calibri" w:eastAsia="Calibri" w:hAnsi="Calibri" w:cs="Calibri"/>
          <w:sz w:val="20"/>
          <w:szCs w:val="20"/>
          <w:lang w:val="it-IT"/>
        </w:rPr>
      </w:pPr>
      <w:r w:rsidRPr="00FA7F30">
        <w:rPr>
          <w:rFonts w:ascii="Calibri" w:eastAsia="Calibri" w:hAnsi="Calibri" w:cs="Calibri"/>
          <w:sz w:val="20"/>
          <w:szCs w:val="20"/>
          <w:lang w:val="it-IT"/>
        </w:rPr>
        <w:t>AB10. Utilizzare strategie di marketing per la promozione del prodotto e dell’immagine turistica del territorio in Italia e all’Estero.</w:t>
      </w:r>
    </w:p>
    <w:p w14:paraId="449BE7EC" w14:textId="2C1D1E88" w:rsidR="00657643" w:rsidRPr="00657643" w:rsidRDefault="00657643">
      <w:pPr>
        <w:pStyle w:val="Testocommento"/>
        <w:rPr>
          <w:lang w:val="it-IT"/>
        </w:rPr>
      </w:pPr>
    </w:p>
  </w:comment>
  <w:comment w:id="3" w:author="User" w:date="2017-02-06T13:11:00Z" w:initials="U">
    <w:p w14:paraId="6FBF161D" w14:textId="77777777" w:rsidR="00657643" w:rsidRPr="00FA7F30" w:rsidRDefault="00657643" w:rsidP="00657643">
      <w:pPr>
        <w:widowControl/>
        <w:autoSpaceDE/>
        <w:spacing w:line="252" w:lineRule="auto"/>
        <w:rPr>
          <w:rFonts w:ascii="Calibri" w:eastAsia="Calibri" w:hAnsi="Calibri" w:cs="Calibri"/>
          <w:sz w:val="20"/>
          <w:szCs w:val="20"/>
          <w:lang w:val="it-IT"/>
        </w:rPr>
      </w:pPr>
      <w:r>
        <w:rPr>
          <w:rStyle w:val="Rimandocommento"/>
        </w:rPr>
        <w:annotationRef/>
      </w:r>
      <w:r w:rsidRPr="00FA7F30">
        <w:rPr>
          <w:rFonts w:ascii="Calibri" w:eastAsia="Calibri" w:hAnsi="Calibri" w:cs="Calibri"/>
          <w:sz w:val="20"/>
          <w:szCs w:val="20"/>
          <w:lang w:val="it-IT"/>
        </w:rPr>
        <w:t>Q2</w:t>
      </w:r>
    </w:p>
    <w:p w14:paraId="10C05072" w14:textId="77777777" w:rsidR="00657643" w:rsidRPr="00FA7F30" w:rsidRDefault="00657643" w:rsidP="00657643">
      <w:pPr>
        <w:widowControl/>
        <w:autoSpaceDE/>
        <w:jc w:val="both"/>
        <w:rPr>
          <w:rFonts w:ascii="Calibri" w:eastAsia="Calibri" w:hAnsi="Calibri"/>
          <w:sz w:val="20"/>
          <w:szCs w:val="20"/>
          <w:lang w:val="it-IT"/>
        </w:rPr>
      </w:pPr>
      <w:r w:rsidRPr="00FA7F30">
        <w:rPr>
          <w:rFonts w:ascii="Calibri" w:eastAsia="Calibri" w:hAnsi="Calibri"/>
          <w:sz w:val="20"/>
          <w:szCs w:val="20"/>
          <w:lang w:val="it-IT"/>
        </w:rPr>
        <w:t>CP7.riconoscere le peculiarità organizzative delle imprese turistiche e contribuire a cercare soluzioni funzionali alle diverse tipologie</w:t>
      </w:r>
    </w:p>
    <w:p w14:paraId="5CD0F840" w14:textId="57D09BF8" w:rsidR="00657643" w:rsidRPr="00657643" w:rsidRDefault="00657643">
      <w:pPr>
        <w:pStyle w:val="Testocommento"/>
        <w:rPr>
          <w:lang w:val="it-IT"/>
        </w:rPr>
      </w:pPr>
    </w:p>
  </w:comment>
  <w:comment w:id="4" w:author="User" w:date="2017-02-06T13:11:00Z" w:initials="U">
    <w:p w14:paraId="100CF723" w14:textId="77777777" w:rsidR="00657643" w:rsidRPr="00FA7F30" w:rsidRDefault="00657643" w:rsidP="00657643">
      <w:pPr>
        <w:widowControl/>
        <w:autoSpaceDE/>
        <w:spacing w:line="252" w:lineRule="auto"/>
        <w:rPr>
          <w:rFonts w:ascii="Calibri" w:eastAsia="Calibri" w:hAnsi="Calibri" w:cs="Calibri"/>
          <w:sz w:val="20"/>
          <w:szCs w:val="20"/>
          <w:lang w:val="it-IT"/>
        </w:rPr>
      </w:pPr>
      <w:r>
        <w:rPr>
          <w:rStyle w:val="Rimandocommento"/>
        </w:rPr>
        <w:annotationRef/>
      </w:r>
      <w:r w:rsidRPr="00FA7F30">
        <w:rPr>
          <w:rFonts w:ascii="Calibri" w:eastAsia="Calibri" w:hAnsi="Calibri" w:cs="Calibri"/>
          <w:sz w:val="20"/>
          <w:szCs w:val="20"/>
          <w:lang w:val="it-IT"/>
        </w:rPr>
        <w:t>Q3</w:t>
      </w:r>
    </w:p>
    <w:p w14:paraId="5C71A4CC" w14:textId="505D0A61" w:rsidR="00657643" w:rsidRPr="00FA7F30" w:rsidRDefault="00657643" w:rsidP="00657643">
      <w:pPr>
        <w:widowControl/>
        <w:autoSpaceDE/>
        <w:spacing w:line="254" w:lineRule="auto"/>
        <w:ind w:left="-111"/>
        <w:jc w:val="both"/>
        <w:rPr>
          <w:rFonts w:ascii="Calibri" w:eastAsia="Calibri" w:hAnsi="Calibri"/>
          <w:sz w:val="20"/>
          <w:szCs w:val="20"/>
          <w:lang w:val="it-IT"/>
        </w:rPr>
      </w:pPr>
      <w:r w:rsidRPr="00FA7F30">
        <w:rPr>
          <w:rFonts w:ascii="Calibri" w:eastAsia="Calibri" w:hAnsi="Calibri"/>
          <w:sz w:val="20"/>
          <w:szCs w:val="20"/>
          <w:lang w:val="it-IT"/>
        </w:rPr>
        <w:t xml:space="preserve"> AB1. Elaborare prodotti turistici, anche a carattere tematico, e il relativo prezzo con riferimento al territorio ed alle sue caratteristiche.</w:t>
      </w:r>
    </w:p>
    <w:p w14:paraId="52033332" w14:textId="5FCFF6E7" w:rsidR="00657643" w:rsidRPr="00657643" w:rsidRDefault="00657643">
      <w:pPr>
        <w:pStyle w:val="Testocommento"/>
        <w:rPr>
          <w:lang w:val="it-IT"/>
        </w:rPr>
      </w:pPr>
    </w:p>
  </w:comment>
  <w:comment w:id="5" w:author="User" w:date="2017-02-06T13:12:00Z" w:initials="U">
    <w:p w14:paraId="6AFF76CB" w14:textId="77777777" w:rsidR="00657643" w:rsidRPr="00FA7F30" w:rsidRDefault="00657643" w:rsidP="00657643">
      <w:pPr>
        <w:widowControl/>
        <w:autoSpaceDE/>
        <w:spacing w:line="252" w:lineRule="auto"/>
        <w:rPr>
          <w:rFonts w:ascii="Calibri" w:eastAsia="Calibri" w:hAnsi="Calibri" w:cs="Calibri"/>
          <w:sz w:val="20"/>
          <w:szCs w:val="20"/>
          <w:lang w:val="it-IT"/>
        </w:rPr>
      </w:pPr>
      <w:r>
        <w:rPr>
          <w:rStyle w:val="Rimandocommento"/>
        </w:rPr>
        <w:annotationRef/>
      </w:r>
      <w:r w:rsidRPr="00FA7F30">
        <w:rPr>
          <w:rFonts w:ascii="Calibri" w:eastAsia="Calibri" w:hAnsi="Calibri" w:cs="Calibri"/>
          <w:sz w:val="20"/>
          <w:szCs w:val="20"/>
          <w:lang w:val="it-IT"/>
        </w:rPr>
        <w:t>Q4</w:t>
      </w:r>
    </w:p>
    <w:p w14:paraId="657D4826" w14:textId="77777777" w:rsidR="00657643" w:rsidRPr="00FA7F30" w:rsidRDefault="00657643" w:rsidP="00657643">
      <w:pPr>
        <w:widowControl/>
        <w:autoSpaceDE/>
        <w:spacing w:line="252" w:lineRule="auto"/>
        <w:rPr>
          <w:rFonts w:ascii="Calibri" w:eastAsia="Calibri" w:hAnsi="Calibri" w:cs="Calibri"/>
          <w:sz w:val="20"/>
          <w:szCs w:val="20"/>
          <w:lang w:val="it-IT"/>
        </w:rPr>
      </w:pPr>
      <w:r w:rsidRPr="00FA7F30">
        <w:rPr>
          <w:rFonts w:ascii="Calibri" w:eastAsia="Calibri" w:hAnsi="Calibri"/>
          <w:sz w:val="20"/>
          <w:szCs w:val="20"/>
          <w:lang w:val="it-IT"/>
        </w:rPr>
        <w:t>CP10. progettare, documentare e presentare servizi o prodotti turistici</w:t>
      </w:r>
    </w:p>
    <w:p w14:paraId="22CF5961" w14:textId="07A492EB" w:rsidR="00657643" w:rsidRPr="00657643" w:rsidRDefault="00657643">
      <w:pPr>
        <w:pStyle w:val="Testocommento"/>
        <w:rPr>
          <w:lang w:val="it-IT"/>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EDC6BA" w15:done="0"/>
  <w15:commentEx w15:paraId="449BE7EC" w15:done="0"/>
  <w15:commentEx w15:paraId="5CD0F840" w15:done="0"/>
  <w15:commentEx w15:paraId="52033332" w15:done="0"/>
  <w15:commentEx w15:paraId="22CF59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660E5" w14:textId="77777777" w:rsidR="007D4A8F" w:rsidRDefault="007D4A8F">
      <w:r>
        <w:separator/>
      </w:r>
    </w:p>
  </w:endnote>
  <w:endnote w:type="continuationSeparator" w:id="0">
    <w:p w14:paraId="3E4024CD" w14:textId="77777777" w:rsidR="007D4A8F" w:rsidRDefault="007D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FFDB0" w14:textId="77777777" w:rsidR="007D4A8F" w:rsidRDefault="007D4A8F">
      <w:r>
        <w:separator/>
      </w:r>
    </w:p>
  </w:footnote>
  <w:footnote w:type="continuationSeparator" w:id="0">
    <w:p w14:paraId="6977FCDF" w14:textId="77777777" w:rsidR="007D4A8F" w:rsidRDefault="007D4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00292" w14:textId="77777777" w:rsidR="00882A05" w:rsidRDefault="00C32C4B">
    <w:pPr>
      <w:pStyle w:val="Corpotesto"/>
      <w:spacing w:line="14" w:lineRule="auto"/>
      <w:rPr>
        <w:sz w:val="20"/>
      </w:rPr>
    </w:pPr>
    <w:r>
      <w:rPr>
        <w:noProof/>
        <w:lang w:val="it-IT" w:eastAsia="it-IT"/>
      </w:rPr>
      <w:drawing>
        <wp:anchor distT="0" distB="0" distL="0" distR="0" simplePos="0" relativeHeight="268428095" behindDoc="1" locked="0" layoutInCell="1" allowOverlap="1" wp14:anchorId="391ABC8B" wp14:editId="51BFF6E3">
          <wp:simplePos x="0" y="0"/>
          <wp:positionH relativeFrom="page">
            <wp:posOffset>6015228</wp:posOffset>
          </wp:positionH>
          <wp:positionV relativeFrom="page">
            <wp:posOffset>149351</wp:posOffset>
          </wp:positionV>
          <wp:extent cx="694940" cy="78486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94940" cy="784860"/>
                  </a:xfrm>
                  <a:prstGeom prst="rect">
                    <a:avLst/>
                  </a:prstGeom>
                </pic:spPr>
              </pic:pic>
            </a:graphicData>
          </a:graphic>
        </wp:anchor>
      </w:drawing>
    </w:r>
    <w:r>
      <w:rPr>
        <w:noProof/>
        <w:lang w:val="it-IT" w:eastAsia="it-IT"/>
      </w:rPr>
      <w:drawing>
        <wp:anchor distT="0" distB="0" distL="0" distR="0" simplePos="0" relativeHeight="268428119" behindDoc="1" locked="0" layoutInCell="1" allowOverlap="1" wp14:anchorId="4C6F4CDD" wp14:editId="64E4916D">
          <wp:simplePos x="0" y="0"/>
          <wp:positionH relativeFrom="page">
            <wp:posOffset>3491484</wp:posOffset>
          </wp:positionH>
          <wp:positionV relativeFrom="page">
            <wp:posOffset>355091</wp:posOffset>
          </wp:positionV>
          <wp:extent cx="577596" cy="65532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7596" cy="655320"/>
                  </a:xfrm>
                  <a:prstGeom prst="rect">
                    <a:avLst/>
                  </a:prstGeom>
                </pic:spPr>
              </pic:pic>
            </a:graphicData>
          </a:graphic>
        </wp:anchor>
      </w:drawing>
    </w:r>
    <w:r w:rsidR="008B0600">
      <w:pict w14:anchorId="2FABE5F4">
        <v:shapetype id="_x0000_t202" coordsize="21600,21600" o:spt="202" path="m,l,21600r21600,l21600,xe">
          <v:stroke joinstyle="miter"/>
          <v:path gradientshapeok="t" o:connecttype="rect"/>
        </v:shapetype>
        <v:shape id="_x0000_s2050" type="#_x0000_t202" style="position:absolute;margin-left:41.5pt;margin-top:10.6pt;width:51.55pt;height:17.55pt;z-index:-7312;mso-position-horizontal-relative:page;mso-position-vertical-relative:page" filled="f" stroked="f">
          <v:textbox inset="0,0,0,0">
            <w:txbxContent>
              <w:p w14:paraId="0201D8EE" w14:textId="55189976" w:rsidR="00882A05" w:rsidRDefault="00C32C4B">
                <w:pPr>
                  <w:spacing w:before="9"/>
                  <w:ind w:left="20"/>
                  <w:rPr>
                    <w:sz w:val="28"/>
                  </w:rPr>
                </w:pPr>
                <w:r>
                  <w:rPr>
                    <w:sz w:val="28"/>
                  </w:rPr>
                  <w:t xml:space="preserve">Pag.  </w:t>
                </w:r>
                <w:r>
                  <w:fldChar w:fldCharType="begin"/>
                </w:r>
                <w:r>
                  <w:rPr>
                    <w:sz w:val="28"/>
                  </w:rPr>
                  <w:instrText xml:space="preserve"> PAGE </w:instrText>
                </w:r>
                <w:r>
                  <w:fldChar w:fldCharType="separate"/>
                </w:r>
                <w:r w:rsidR="008B0600">
                  <w:rPr>
                    <w:noProof/>
                    <w:sz w:val="28"/>
                  </w:rPr>
                  <w:t>3</w:t>
                </w:r>
                <w:r>
                  <w:fldChar w:fldCharType="end"/>
                </w:r>
                <w:r>
                  <w:rPr>
                    <w:sz w:val="28"/>
                  </w:rPr>
                  <w:t>/6</w:t>
                </w:r>
              </w:p>
            </w:txbxContent>
          </v:textbox>
          <w10:wrap anchorx="page" anchory="page"/>
        </v:shape>
      </w:pict>
    </w:r>
    <w:r w:rsidR="008B0600">
      <w:pict w14:anchorId="70A195EF">
        <v:shape id="_x0000_s2049" type="#_x0000_t202" style="position:absolute;margin-left:353.45pt;margin-top:14.25pt;width:98.25pt;height:29pt;z-index:-7288;mso-position-horizontal-relative:page;mso-position-vertical-relative:page" filled="f" stroked="f">
          <v:textbox inset="0,0,0,0">
            <w:txbxContent>
              <w:p w14:paraId="411F2E00" w14:textId="77777777" w:rsidR="00882A05" w:rsidRDefault="00C32C4B">
                <w:pPr>
                  <w:spacing w:before="10"/>
                  <w:ind w:left="20"/>
                  <w:rPr>
                    <w:sz w:val="20"/>
                  </w:rPr>
                </w:pPr>
                <w:r>
                  <w:rPr>
                    <w:sz w:val="20"/>
                  </w:rPr>
                  <w:t>Sessione ordinaria 2016</w:t>
                </w:r>
              </w:p>
              <w:p w14:paraId="643490D0" w14:textId="77777777" w:rsidR="00882A05" w:rsidRDefault="00C32C4B">
                <w:pPr>
                  <w:spacing w:before="88"/>
                  <w:ind w:left="20"/>
                  <w:rPr>
                    <w:sz w:val="20"/>
                  </w:rPr>
                </w:pPr>
                <w:r>
                  <w:rPr>
                    <w:sz w:val="20"/>
                  </w:rPr>
                  <w:t>Seconda prova scritta</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F23C4"/>
    <w:multiLevelType w:val="hybridMultilevel"/>
    <w:tmpl w:val="A638534C"/>
    <w:lvl w:ilvl="0" w:tplc="179C15D6">
      <w:numFmt w:val="bullet"/>
      <w:lvlText w:val=""/>
      <w:lvlJc w:val="left"/>
      <w:pPr>
        <w:ind w:left="880" w:hanging="428"/>
      </w:pPr>
      <w:rPr>
        <w:rFonts w:ascii="Symbol" w:eastAsia="Symbol" w:hAnsi="Symbol" w:cs="Symbol" w:hint="default"/>
        <w:w w:val="100"/>
        <w:sz w:val="24"/>
        <w:szCs w:val="24"/>
      </w:rPr>
    </w:lvl>
    <w:lvl w:ilvl="1" w:tplc="09E28D00">
      <w:numFmt w:val="bullet"/>
      <w:lvlText w:val="•"/>
      <w:lvlJc w:val="left"/>
      <w:pPr>
        <w:ind w:left="1854" w:hanging="428"/>
      </w:pPr>
      <w:rPr>
        <w:rFonts w:hint="default"/>
      </w:rPr>
    </w:lvl>
    <w:lvl w:ilvl="2" w:tplc="AF6A23D4">
      <w:numFmt w:val="bullet"/>
      <w:lvlText w:val="•"/>
      <w:lvlJc w:val="left"/>
      <w:pPr>
        <w:ind w:left="2829" w:hanging="428"/>
      </w:pPr>
      <w:rPr>
        <w:rFonts w:hint="default"/>
      </w:rPr>
    </w:lvl>
    <w:lvl w:ilvl="3" w:tplc="F662DA26">
      <w:numFmt w:val="bullet"/>
      <w:lvlText w:val="•"/>
      <w:lvlJc w:val="left"/>
      <w:pPr>
        <w:ind w:left="3803" w:hanging="428"/>
      </w:pPr>
      <w:rPr>
        <w:rFonts w:hint="default"/>
      </w:rPr>
    </w:lvl>
    <w:lvl w:ilvl="4" w:tplc="9524EA22">
      <w:numFmt w:val="bullet"/>
      <w:lvlText w:val="•"/>
      <w:lvlJc w:val="left"/>
      <w:pPr>
        <w:ind w:left="4778" w:hanging="428"/>
      </w:pPr>
      <w:rPr>
        <w:rFonts w:hint="default"/>
      </w:rPr>
    </w:lvl>
    <w:lvl w:ilvl="5" w:tplc="C1EE4AB6">
      <w:numFmt w:val="bullet"/>
      <w:lvlText w:val="•"/>
      <w:lvlJc w:val="left"/>
      <w:pPr>
        <w:ind w:left="5753" w:hanging="428"/>
      </w:pPr>
      <w:rPr>
        <w:rFonts w:hint="default"/>
      </w:rPr>
    </w:lvl>
    <w:lvl w:ilvl="6" w:tplc="91A4D6BE">
      <w:numFmt w:val="bullet"/>
      <w:lvlText w:val="•"/>
      <w:lvlJc w:val="left"/>
      <w:pPr>
        <w:ind w:left="6727" w:hanging="428"/>
      </w:pPr>
      <w:rPr>
        <w:rFonts w:hint="default"/>
      </w:rPr>
    </w:lvl>
    <w:lvl w:ilvl="7" w:tplc="E5FE01E0">
      <w:numFmt w:val="bullet"/>
      <w:lvlText w:val="•"/>
      <w:lvlJc w:val="left"/>
      <w:pPr>
        <w:ind w:left="7702" w:hanging="428"/>
      </w:pPr>
      <w:rPr>
        <w:rFonts w:hint="default"/>
      </w:rPr>
    </w:lvl>
    <w:lvl w:ilvl="8" w:tplc="7116D792">
      <w:numFmt w:val="bullet"/>
      <w:lvlText w:val="•"/>
      <w:lvlJc w:val="left"/>
      <w:pPr>
        <w:ind w:left="8677" w:hanging="428"/>
      </w:pPr>
      <w:rPr>
        <w:rFonts w:hint="default"/>
      </w:rPr>
    </w:lvl>
  </w:abstractNum>
  <w:abstractNum w:abstractNumId="1" w15:restartNumberingAfterBreak="0">
    <w:nsid w:val="34A0246E"/>
    <w:multiLevelType w:val="hybridMultilevel"/>
    <w:tmpl w:val="AD668DF0"/>
    <w:lvl w:ilvl="0" w:tplc="D914594A">
      <w:numFmt w:val="bullet"/>
      <w:lvlText w:val=""/>
      <w:lvlJc w:val="left"/>
      <w:pPr>
        <w:ind w:left="1305" w:hanging="425"/>
      </w:pPr>
      <w:rPr>
        <w:rFonts w:ascii="Wingdings" w:eastAsia="Wingdings" w:hAnsi="Wingdings" w:cs="Wingdings" w:hint="default"/>
        <w:w w:val="100"/>
        <w:sz w:val="24"/>
        <w:szCs w:val="24"/>
      </w:rPr>
    </w:lvl>
    <w:lvl w:ilvl="1" w:tplc="FB381DEA">
      <w:numFmt w:val="bullet"/>
      <w:lvlText w:val="•"/>
      <w:lvlJc w:val="left"/>
      <w:pPr>
        <w:ind w:left="2232" w:hanging="425"/>
      </w:pPr>
      <w:rPr>
        <w:rFonts w:hint="default"/>
      </w:rPr>
    </w:lvl>
    <w:lvl w:ilvl="2" w:tplc="EE583038">
      <w:numFmt w:val="bullet"/>
      <w:lvlText w:val="•"/>
      <w:lvlJc w:val="left"/>
      <w:pPr>
        <w:ind w:left="3165" w:hanging="425"/>
      </w:pPr>
      <w:rPr>
        <w:rFonts w:hint="default"/>
      </w:rPr>
    </w:lvl>
    <w:lvl w:ilvl="3" w:tplc="39DAE132">
      <w:numFmt w:val="bullet"/>
      <w:lvlText w:val="•"/>
      <w:lvlJc w:val="left"/>
      <w:pPr>
        <w:ind w:left="4097" w:hanging="425"/>
      </w:pPr>
      <w:rPr>
        <w:rFonts w:hint="default"/>
      </w:rPr>
    </w:lvl>
    <w:lvl w:ilvl="4" w:tplc="EB1C3120">
      <w:numFmt w:val="bullet"/>
      <w:lvlText w:val="•"/>
      <w:lvlJc w:val="left"/>
      <w:pPr>
        <w:ind w:left="5030" w:hanging="425"/>
      </w:pPr>
      <w:rPr>
        <w:rFonts w:hint="default"/>
      </w:rPr>
    </w:lvl>
    <w:lvl w:ilvl="5" w:tplc="EA42A10A">
      <w:numFmt w:val="bullet"/>
      <w:lvlText w:val="•"/>
      <w:lvlJc w:val="left"/>
      <w:pPr>
        <w:ind w:left="5963" w:hanging="425"/>
      </w:pPr>
      <w:rPr>
        <w:rFonts w:hint="default"/>
      </w:rPr>
    </w:lvl>
    <w:lvl w:ilvl="6" w:tplc="7CB6B6F6">
      <w:numFmt w:val="bullet"/>
      <w:lvlText w:val="•"/>
      <w:lvlJc w:val="left"/>
      <w:pPr>
        <w:ind w:left="6895" w:hanging="425"/>
      </w:pPr>
      <w:rPr>
        <w:rFonts w:hint="default"/>
      </w:rPr>
    </w:lvl>
    <w:lvl w:ilvl="7" w:tplc="AD1A5A52">
      <w:numFmt w:val="bullet"/>
      <w:lvlText w:val="•"/>
      <w:lvlJc w:val="left"/>
      <w:pPr>
        <w:ind w:left="7828" w:hanging="425"/>
      </w:pPr>
      <w:rPr>
        <w:rFonts w:hint="default"/>
      </w:rPr>
    </w:lvl>
    <w:lvl w:ilvl="8" w:tplc="6766232A">
      <w:numFmt w:val="bullet"/>
      <w:lvlText w:val="•"/>
      <w:lvlJc w:val="left"/>
      <w:pPr>
        <w:ind w:left="8761" w:hanging="425"/>
      </w:pPr>
      <w:rPr>
        <w:rFonts w:hint="default"/>
      </w:rPr>
    </w:lvl>
  </w:abstractNum>
  <w:abstractNum w:abstractNumId="2" w15:restartNumberingAfterBreak="0">
    <w:nsid w:val="421851FC"/>
    <w:multiLevelType w:val="hybridMultilevel"/>
    <w:tmpl w:val="F502DDF4"/>
    <w:lvl w:ilvl="0" w:tplc="760C486A">
      <w:start w:val="1"/>
      <w:numFmt w:val="lowerLetter"/>
      <w:lvlText w:val="%1."/>
      <w:lvlJc w:val="left"/>
      <w:pPr>
        <w:ind w:left="880" w:hanging="428"/>
        <w:jc w:val="left"/>
      </w:pPr>
      <w:rPr>
        <w:rFonts w:ascii="Times New Roman" w:eastAsia="Times New Roman" w:hAnsi="Times New Roman" w:cs="Times New Roman" w:hint="default"/>
        <w:spacing w:val="-6"/>
        <w:w w:val="99"/>
        <w:sz w:val="24"/>
        <w:szCs w:val="24"/>
      </w:rPr>
    </w:lvl>
    <w:lvl w:ilvl="1" w:tplc="5CB01FC4">
      <w:start w:val="1"/>
      <w:numFmt w:val="decimal"/>
      <w:lvlText w:val="%2."/>
      <w:lvlJc w:val="left"/>
      <w:pPr>
        <w:ind w:left="880" w:hanging="428"/>
        <w:jc w:val="left"/>
      </w:pPr>
      <w:rPr>
        <w:rFonts w:ascii="Times New Roman" w:eastAsia="Times New Roman" w:hAnsi="Times New Roman" w:cs="Times New Roman" w:hint="default"/>
        <w:spacing w:val="-30"/>
        <w:w w:val="99"/>
        <w:sz w:val="24"/>
        <w:szCs w:val="24"/>
      </w:rPr>
    </w:lvl>
    <w:lvl w:ilvl="2" w:tplc="18E46578">
      <w:numFmt w:val="bullet"/>
      <w:lvlText w:val="o"/>
      <w:lvlJc w:val="left"/>
      <w:pPr>
        <w:ind w:left="1305" w:hanging="425"/>
      </w:pPr>
      <w:rPr>
        <w:rFonts w:ascii="Courier New" w:eastAsia="Courier New" w:hAnsi="Courier New" w:cs="Courier New" w:hint="default"/>
        <w:spacing w:val="-3"/>
        <w:w w:val="99"/>
        <w:sz w:val="24"/>
        <w:szCs w:val="24"/>
      </w:rPr>
    </w:lvl>
    <w:lvl w:ilvl="3" w:tplc="2C8E9678">
      <w:numFmt w:val="bullet"/>
      <w:lvlText w:val="•"/>
      <w:lvlJc w:val="left"/>
      <w:pPr>
        <w:ind w:left="3372" w:hanging="425"/>
      </w:pPr>
      <w:rPr>
        <w:rFonts w:hint="default"/>
      </w:rPr>
    </w:lvl>
    <w:lvl w:ilvl="4" w:tplc="FEC2DCA2">
      <w:numFmt w:val="bullet"/>
      <w:lvlText w:val="•"/>
      <w:lvlJc w:val="left"/>
      <w:pPr>
        <w:ind w:left="4408" w:hanging="425"/>
      </w:pPr>
      <w:rPr>
        <w:rFonts w:hint="default"/>
      </w:rPr>
    </w:lvl>
    <w:lvl w:ilvl="5" w:tplc="C1E2B31A">
      <w:numFmt w:val="bullet"/>
      <w:lvlText w:val="•"/>
      <w:lvlJc w:val="left"/>
      <w:pPr>
        <w:ind w:left="5445" w:hanging="425"/>
      </w:pPr>
      <w:rPr>
        <w:rFonts w:hint="default"/>
      </w:rPr>
    </w:lvl>
    <w:lvl w:ilvl="6" w:tplc="A3E88422">
      <w:numFmt w:val="bullet"/>
      <w:lvlText w:val="•"/>
      <w:lvlJc w:val="left"/>
      <w:pPr>
        <w:ind w:left="6481" w:hanging="425"/>
      </w:pPr>
      <w:rPr>
        <w:rFonts w:hint="default"/>
      </w:rPr>
    </w:lvl>
    <w:lvl w:ilvl="7" w:tplc="83582FC2">
      <w:numFmt w:val="bullet"/>
      <w:lvlText w:val="•"/>
      <w:lvlJc w:val="left"/>
      <w:pPr>
        <w:ind w:left="7517" w:hanging="425"/>
      </w:pPr>
      <w:rPr>
        <w:rFonts w:hint="default"/>
      </w:rPr>
    </w:lvl>
    <w:lvl w:ilvl="8" w:tplc="6D42FC86">
      <w:numFmt w:val="bullet"/>
      <w:lvlText w:val="•"/>
      <w:lvlJc w:val="left"/>
      <w:pPr>
        <w:ind w:left="8553" w:hanging="425"/>
      </w:pPr>
      <w:rPr>
        <w:rFont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8H6de8iOkqyKApHHwkWljqpByTLAD0+NwtNrATkILIK2jbbeuICBtWStCN391HBs2TcuB0FvkN96cKwF9hQ5Zg==" w:salt="C/3hwzP5o6tazVLg/00rJw=="/>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882A05"/>
    <w:rsid w:val="003E1D9A"/>
    <w:rsid w:val="00657643"/>
    <w:rsid w:val="00707512"/>
    <w:rsid w:val="00767837"/>
    <w:rsid w:val="007D4A8F"/>
    <w:rsid w:val="007D4CFD"/>
    <w:rsid w:val="00882A05"/>
    <w:rsid w:val="008B0600"/>
    <w:rsid w:val="008B2FC4"/>
    <w:rsid w:val="00B61EFA"/>
    <w:rsid w:val="00C241BA"/>
    <w:rsid w:val="00C32C4B"/>
    <w:rsid w:val="00E866DF"/>
    <w:rsid w:val="00F034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9A82E18"/>
  <w15:docId w15:val="{7CF0060B-D275-487B-99BB-417046EB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spacing w:before="93"/>
      <w:ind w:left="638" w:right="719"/>
      <w:jc w:val="center"/>
      <w:outlineLvl w:val="0"/>
    </w:pPr>
    <w:rPr>
      <w:rFonts w:ascii="Book Antiqua" w:eastAsia="Book Antiqua" w:hAnsi="Book Antiqua" w:cs="Book Antiqua"/>
      <w:sz w:val="48"/>
      <w:szCs w:val="48"/>
    </w:rPr>
  </w:style>
  <w:style w:type="paragraph" w:styleId="Titolo2">
    <w:name w:val="heading 2"/>
    <w:basedOn w:val="Normale"/>
    <w:uiPriority w:val="1"/>
    <w:qFormat/>
    <w:pPr>
      <w:spacing w:before="22"/>
      <w:ind w:left="642" w:right="719"/>
      <w:jc w:val="center"/>
      <w:outlineLvl w:val="1"/>
    </w:pPr>
    <w:rPr>
      <w:b/>
      <w:bCs/>
      <w:sz w:val="28"/>
      <w:szCs w:val="28"/>
      <w:u w:val="single" w:color="000000"/>
    </w:rPr>
  </w:style>
  <w:style w:type="paragraph" w:styleId="Titolo3">
    <w:name w:val="heading 3"/>
    <w:basedOn w:val="Normale"/>
    <w:uiPriority w:val="1"/>
    <w:qFormat/>
    <w:pPr>
      <w:spacing w:before="220"/>
      <w:ind w:left="452"/>
      <w:jc w:val="both"/>
      <w:outlineLvl w:val="2"/>
    </w:pPr>
    <w:rPr>
      <w:b/>
      <w:bCs/>
      <w:sz w:val="24"/>
      <w:szCs w:val="24"/>
    </w:rPr>
  </w:style>
  <w:style w:type="paragraph" w:styleId="Titolo4">
    <w:name w:val="heading 4"/>
    <w:basedOn w:val="Normale"/>
    <w:uiPriority w:val="1"/>
    <w:qFormat/>
    <w:pPr>
      <w:ind w:left="452"/>
      <w:outlineLvl w:val="3"/>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120"/>
      <w:ind w:left="880" w:hanging="428"/>
    </w:pPr>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C241BA"/>
    <w:rPr>
      <w:sz w:val="16"/>
      <w:szCs w:val="16"/>
    </w:rPr>
  </w:style>
  <w:style w:type="paragraph" w:styleId="Testocommento">
    <w:name w:val="annotation text"/>
    <w:basedOn w:val="Normale"/>
    <w:link w:val="TestocommentoCarattere"/>
    <w:uiPriority w:val="99"/>
    <w:semiHidden/>
    <w:unhideWhenUsed/>
    <w:rsid w:val="00C241BA"/>
    <w:rPr>
      <w:sz w:val="20"/>
      <w:szCs w:val="20"/>
    </w:rPr>
  </w:style>
  <w:style w:type="character" w:customStyle="1" w:styleId="TestocommentoCarattere">
    <w:name w:val="Testo commento Carattere"/>
    <w:basedOn w:val="Carpredefinitoparagrafo"/>
    <w:link w:val="Testocommento"/>
    <w:uiPriority w:val="99"/>
    <w:semiHidden/>
    <w:rsid w:val="00C241BA"/>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C241BA"/>
    <w:rPr>
      <w:b/>
      <w:bCs/>
    </w:rPr>
  </w:style>
  <w:style w:type="character" w:customStyle="1" w:styleId="SoggettocommentoCarattere">
    <w:name w:val="Soggetto commento Carattere"/>
    <w:basedOn w:val="TestocommentoCarattere"/>
    <w:link w:val="Soggettocommento"/>
    <w:uiPriority w:val="99"/>
    <w:semiHidden/>
    <w:rsid w:val="00C241BA"/>
    <w:rPr>
      <w:rFonts w:ascii="Times New Roman" w:eastAsia="Times New Roman" w:hAnsi="Times New Roman" w:cs="Times New Roman"/>
      <w:b/>
      <w:bCs/>
      <w:sz w:val="20"/>
      <w:szCs w:val="20"/>
    </w:rPr>
  </w:style>
  <w:style w:type="paragraph" w:styleId="Testofumetto">
    <w:name w:val="Balloon Text"/>
    <w:basedOn w:val="Normale"/>
    <w:link w:val="TestofumettoCarattere"/>
    <w:uiPriority w:val="99"/>
    <w:semiHidden/>
    <w:unhideWhenUsed/>
    <w:rsid w:val="00C241B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241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6344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1726</Words>
  <Characters>9839</Characters>
  <Application>Microsoft Office Word</Application>
  <DocSecurity>8</DocSecurity>
  <Lines>81</Lines>
  <Paragraphs>23</Paragraphs>
  <ScaleCrop>false</ScaleCrop>
  <HeadingPairs>
    <vt:vector size="2" baseType="variant">
      <vt:variant>
        <vt:lpstr>Titolo</vt:lpstr>
      </vt:variant>
      <vt:variant>
        <vt:i4>1</vt:i4>
      </vt:variant>
    </vt:vector>
  </HeadingPairs>
  <TitlesOfParts>
    <vt:vector size="1" baseType="lpstr">
      <vt:lpstr>Prova d'esame</vt:lpstr>
    </vt:vector>
  </TitlesOfParts>
  <Company/>
  <LinksUpToDate>false</LinksUpToDate>
  <CharactersWithSpaces>11542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d'esame</dc:title>
  <dc:creator>MIUR</dc:creator>
  <cp:lastModifiedBy>Utente</cp:lastModifiedBy>
  <cp:revision>8</cp:revision>
  <cp:lastPrinted>2017-02-06T12:13:00Z</cp:lastPrinted>
  <dcterms:created xsi:type="dcterms:W3CDTF">2017-02-04T10:06:00Z</dcterms:created>
  <dcterms:modified xsi:type="dcterms:W3CDTF">2017-02-06T13:24:00Z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2016-06-23T00:00:00Z</vt:filetime>
  </property>
  <property fmtid="{D5CDD505-2E9C-101B-9397-08002B2CF9AE}" pid="3" name="Creator">
    <vt:lpwstr>Microsoft® Word 2013</vt:lpwstr>
  </property>
  <property fmtid="{D5CDD505-2E9C-101B-9397-08002B2CF9AE}" pid="4" name="LastSaved">
    <vt:filetime>2017-02-04T00:00:00Z</vt:filetime>
  </property>
</Properties>
</file>