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7C" w:rsidRPr="00E023DA" w:rsidRDefault="00220A7C" w:rsidP="00220A7C">
      <w:pPr>
        <w:spacing w:line="360" w:lineRule="auto"/>
        <w:ind w:left="23" w:right="61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ALLEGATO 2</w:t>
      </w:r>
    </w:p>
    <w:p w:rsidR="00220A7C" w:rsidRPr="00720154" w:rsidRDefault="00220A7C" w:rsidP="00220A7C">
      <w:pPr>
        <w:spacing w:line="360" w:lineRule="auto"/>
        <w:ind w:left="23" w:right="618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Titoli culturali e professionali</w:t>
      </w:r>
    </w:p>
    <w:p w:rsidR="00220A7C" w:rsidRDefault="00220A7C" w:rsidP="00220A7C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Il</w:t>
      </w:r>
      <w:r>
        <w:rPr>
          <w:rFonts w:ascii="Verdana" w:eastAsia="Times New Roman" w:hAnsi="Verdana"/>
          <w:sz w:val="24"/>
          <w:szCs w:val="24"/>
        </w:rPr>
        <w:t xml:space="preserve"> </w:t>
      </w:r>
      <w:r w:rsidRPr="00720154">
        <w:rPr>
          <w:rFonts w:ascii="Verdana" w:hAnsi="Verdana"/>
          <w:sz w:val="24"/>
          <w:szCs w:val="24"/>
        </w:rPr>
        <w:t>sottoscritto</w:t>
      </w:r>
      <w:r>
        <w:rPr>
          <w:rFonts w:ascii="Verdana" w:hAnsi="Verdana"/>
          <w:sz w:val="24"/>
          <w:szCs w:val="24"/>
        </w:rPr>
        <w:t xml:space="preserve"> </w:t>
      </w:r>
      <w:sdt>
        <w:sdtPr>
          <w:rPr>
            <w:rStyle w:val="Stile1"/>
          </w:rPr>
          <w:alias w:val="COGNOME e NOME"/>
          <w:tag w:val="COGNOME e NOME"/>
          <w:id w:val="-1155219285"/>
          <w:placeholder>
            <w:docPart w:val="DefaultPlaceholder_1082065158"/>
          </w:placeholder>
          <w:showingPlcHdr/>
        </w:sdtPr>
        <w:sdtEndPr>
          <w:rPr>
            <w:rStyle w:val="Carpredefinitoparagrafo"/>
            <w:rFonts w:asciiTheme="minorHAnsi" w:hAnsiTheme="minorHAnsi"/>
            <w:sz w:val="22"/>
            <w:szCs w:val="24"/>
          </w:rPr>
        </w:sdtEndPr>
        <w:sdtContent>
          <w:r w:rsidRPr="00B1006D">
            <w:rPr>
              <w:rStyle w:val="Testosegnaposto"/>
            </w:rPr>
            <w:t>Fare clic qui per immettere testo.</w:t>
          </w:r>
        </w:sdtContent>
      </w:sdt>
    </w:p>
    <w:p w:rsidR="00220A7C" w:rsidRPr="00352350" w:rsidRDefault="00220A7C" w:rsidP="00220A7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52350">
        <w:rPr>
          <w:rFonts w:ascii="Verdana" w:hAnsi="Verdana"/>
          <w:b/>
          <w:sz w:val="24"/>
          <w:szCs w:val="24"/>
        </w:rPr>
        <w:t>DICHIARA</w:t>
      </w:r>
    </w:p>
    <w:p w:rsidR="00220A7C" w:rsidRPr="00220A7C" w:rsidRDefault="00220A7C" w:rsidP="00220A7C">
      <w:pPr>
        <w:spacing w:line="360" w:lineRule="auto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sotto la personale responsabilità di</w:t>
      </w:r>
      <w:r>
        <w:rPr>
          <w:rFonts w:ascii="Verdana" w:hAnsi="Verdana"/>
          <w:sz w:val="24"/>
          <w:szCs w:val="24"/>
        </w:rPr>
        <w:t xml:space="preserve"> </w:t>
      </w:r>
      <w:r w:rsidR="005F5CEC">
        <w:rPr>
          <w:rFonts w:ascii="Verdana" w:hAnsi="Verdana"/>
          <w:sz w:val="24"/>
          <w:szCs w:val="24"/>
        </w:rPr>
        <w:t>essere in possesso dei sotto</w:t>
      </w:r>
      <w:r w:rsidRPr="00720154">
        <w:rPr>
          <w:rFonts w:ascii="Verdana" w:hAnsi="Verdana"/>
          <w:sz w:val="24"/>
          <w:szCs w:val="24"/>
        </w:rPr>
        <w:t xml:space="preserve">elencati titoli culturali e professionali </w:t>
      </w:r>
      <w:r>
        <w:rPr>
          <w:rFonts w:ascii="Verdana" w:hAnsi="Verdana"/>
          <w:sz w:val="24"/>
          <w:szCs w:val="24"/>
        </w:rPr>
        <w:t xml:space="preserve">previsti </w:t>
      </w:r>
      <w:r>
        <w:rPr>
          <w:rFonts w:ascii="Verdana" w:hAnsi="Verdana"/>
          <w:i/>
          <w:sz w:val="24"/>
          <w:szCs w:val="24"/>
        </w:rPr>
        <w:t>(</w:t>
      </w:r>
      <w:r w:rsidRPr="00D466F4">
        <w:rPr>
          <w:rFonts w:ascii="Verdana" w:hAnsi="Verdana"/>
          <w:i/>
          <w:sz w:val="24"/>
          <w:szCs w:val="24"/>
          <w:u w:val="single"/>
        </w:rPr>
        <w:t>dettagliare adeguatamente i titoli sulla base di quanto previsto dall’avviso</w:t>
      </w:r>
      <w:r w:rsidRPr="00720154">
        <w:rPr>
          <w:rFonts w:ascii="Verdana" w:hAnsi="Verdana"/>
          <w:i/>
          <w:sz w:val="24"/>
          <w:szCs w:val="24"/>
        </w:rPr>
        <w:t>)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982"/>
        <w:gridCol w:w="5064"/>
        <w:gridCol w:w="1843"/>
      </w:tblGrid>
      <w:tr w:rsidR="00220A7C" w:rsidRPr="00C07FF1" w:rsidTr="004C0BD0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A7C" w:rsidRPr="00C07FF1" w:rsidRDefault="00220A7C" w:rsidP="005F5CE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</w:tcBorders>
            <w:vAlign w:val="center"/>
          </w:tcPr>
          <w:p w:rsidR="00220A7C" w:rsidRPr="00C07FF1" w:rsidRDefault="00220A7C" w:rsidP="005F5CE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Riservato alla Commissione</w:t>
            </w:r>
          </w:p>
        </w:tc>
      </w:tr>
      <w:tr w:rsidR="00220A7C" w:rsidRPr="00C07FF1" w:rsidTr="004C0BD0">
        <w:trPr>
          <w:trHeight w:val="567"/>
        </w:trPr>
        <w:tc>
          <w:tcPr>
            <w:tcW w:w="2982" w:type="dxa"/>
            <w:tcBorders>
              <w:top w:val="nil"/>
              <w:left w:val="nil"/>
              <w:right w:val="nil"/>
            </w:tcBorders>
            <w:vAlign w:val="center"/>
          </w:tcPr>
          <w:p w:rsidR="00220A7C" w:rsidRPr="00C07FF1" w:rsidRDefault="00E53519" w:rsidP="005F5CEC">
            <w:pPr>
              <w:spacing w:before="360" w:after="360"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 possesso di una </w:t>
            </w:r>
            <w:r w:rsidR="00220A7C">
              <w:rPr>
                <w:rFonts w:ascii="Verdana" w:hAnsi="Verdana"/>
                <w:sz w:val="24"/>
                <w:szCs w:val="24"/>
              </w:rPr>
              <w:t>Laurea</w:t>
            </w:r>
          </w:p>
        </w:tc>
        <w:sdt>
          <w:sdtPr>
            <w:rPr>
              <w:rStyle w:val="Stile2"/>
            </w:rPr>
            <w:alias w:val="LAUREA"/>
            <w:tag w:val="LAUREA"/>
            <w:id w:val="-1907292306"/>
            <w:placeholder>
              <w:docPart w:val="DefaultPlaceholder_1082065159"/>
            </w:placeholder>
            <w:showingPlcHdr/>
            <w:dropDownList>
              <w:listItem w:value="Scegliere un elemento."/>
              <w:listItem w:displayText="SI'" w:value="SI'"/>
              <w:listItem w:displayText="NO" w:value="NO"/>
            </w:dropDownList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tcBorders>
                  <w:top w:val="nil"/>
                  <w:left w:val="nil"/>
                  <w:right w:val="single" w:sz="4" w:space="0" w:color="auto"/>
                </w:tcBorders>
                <w:vAlign w:val="center"/>
              </w:tcPr>
              <w:p w:rsidR="00220A7C" w:rsidRPr="00C07FF1" w:rsidRDefault="00220A7C" w:rsidP="005F5CEC">
                <w:pPr>
                  <w:spacing w:before="360" w:after="360" w:line="360" w:lineRule="auto"/>
                  <w:jc w:val="center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before="360" w:after="36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c>
          <w:tcPr>
            <w:tcW w:w="2982" w:type="dxa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Diplomi </w:t>
            </w:r>
            <w:r w:rsidRPr="00220A7C">
              <w:rPr>
                <w:rFonts w:ascii="Verdana" w:hAnsi="Verdana"/>
                <w:b/>
                <w:sz w:val="24"/>
                <w:szCs w:val="24"/>
                <w:u w:val="single"/>
              </w:rPr>
              <w:t>coerenti con l’area tematica di intervento</w:t>
            </w:r>
          </w:p>
        </w:tc>
        <w:sdt>
          <w:sdtPr>
            <w:rPr>
              <w:rStyle w:val="Stile3"/>
            </w:rPr>
            <w:alias w:val="DIPLOMI"/>
            <w:tag w:val="DIPLOMI"/>
            <w:id w:val="1529613851"/>
            <w:placeholder>
              <w:docPart w:val="DefaultPlaceholder_1082065158"/>
            </w:placeholder>
            <w:showingPlcHdr/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vAlign w:val="center"/>
              </w:tcPr>
              <w:p w:rsidR="00220A7C" w:rsidRPr="00C07FF1" w:rsidRDefault="00220A7C" w:rsidP="005F5CEC">
                <w:pPr>
                  <w:spacing w:line="36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c>
          <w:tcPr>
            <w:tcW w:w="2982" w:type="dxa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Lauree </w:t>
            </w:r>
            <w:r w:rsidRPr="00220A7C">
              <w:rPr>
                <w:rFonts w:ascii="Verdana" w:hAnsi="Verdana"/>
                <w:b/>
                <w:sz w:val="24"/>
                <w:szCs w:val="24"/>
                <w:u w:val="single"/>
              </w:rPr>
              <w:t>coerenti con l’area tematica di intervento</w:t>
            </w:r>
          </w:p>
        </w:tc>
        <w:sdt>
          <w:sdtPr>
            <w:rPr>
              <w:rStyle w:val="Stile4"/>
            </w:rPr>
            <w:alias w:val="LAUREE"/>
            <w:tag w:val="LAUREE"/>
            <w:id w:val="-1277785003"/>
            <w:placeholder>
              <w:docPart w:val="DefaultPlaceholder_1082065158"/>
            </w:placeholder>
            <w:showingPlcHdr/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vAlign w:val="center"/>
              </w:tcPr>
              <w:p w:rsidR="00220A7C" w:rsidRPr="00C07FF1" w:rsidRDefault="00220A7C" w:rsidP="005F5CEC">
                <w:pPr>
                  <w:spacing w:line="36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c>
          <w:tcPr>
            <w:tcW w:w="2982" w:type="dxa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Dottorato ricerca </w:t>
            </w:r>
            <w:r w:rsidRPr="00220A7C">
              <w:rPr>
                <w:rFonts w:ascii="Verdana" w:hAnsi="Verdana"/>
                <w:b/>
                <w:sz w:val="24"/>
                <w:szCs w:val="24"/>
                <w:u w:val="single"/>
              </w:rPr>
              <w:t>coerente con l’area tematica di intervento</w:t>
            </w:r>
          </w:p>
        </w:tc>
        <w:sdt>
          <w:sdtPr>
            <w:rPr>
              <w:rStyle w:val="Stile5"/>
            </w:rPr>
            <w:alias w:val="DOTTORATI"/>
            <w:tag w:val="DOTTORATI"/>
            <w:id w:val="-2027011290"/>
            <w:placeholder>
              <w:docPart w:val="DefaultPlaceholder_1082065158"/>
            </w:placeholder>
            <w:showingPlcHdr/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vAlign w:val="center"/>
              </w:tcPr>
              <w:p w:rsidR="00220A7C" w:rsidRPr="00C07FF1" w:rsidRDefault="00220A7C" w:rsidP="005F5CEC">
                <w:pPr>
                  <w:spacing w:line="36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c>
          <w:tcPr>
            <w:tcW w:w="2982" w:type="dxa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Master I livello, Specializzazione e perfezionamento annuale, </w:t>
            </w: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coerenti</w:t>
            </w:r>
            <w:r w:rsidRPr="00220A7C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con l’area tematica di intervento</w:t>
            </w:r>
          </w:p>
        </w:tc>
        <w:sdt>
          <w:sdtPr>
            <w:rPr>
              <w:rStyle w:val="Stile6"/>
            </w:rPr>
            <w:alias w:val="MASTER I"/>
            <w:tag w:val="MASTER I"/>
            <w:id w:val="-1565942607"/>
            <w:placeholder>
              <w:docPart w:val="DefaultPlaceholder_1082065158"/>
            </w:placeholder>
            <w:showingPlcHdr/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vAlign w:val="center"/>
              </w:tcPr>
              <w:p w:rsidR="00220A7C" w:rsidRPr="00C07FF1" w:rsidRDefault="00220A7C" w:rsidP="005F5CEC">
                <w:pPr>
                  <w:spacing w:line="36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c>
          <w:tcPr>
            <w:tcW w:w="2982" w:type="dxa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Master II livello, Specializzazione e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>perfezionamento pluriennale,</w:t>
            </w:r>
            <w:r w:rsidRPr="00220A7C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coerent</w:t>
            </w: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i</w:t>
            </w:r>
            <w:r w:rsidRPr="00220A7C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con l’area tematica di intervento</w:t>
            </w:r>
          </w:p>
        </w:tc>
        <w:sdt>
          <w:sdtPr>
            <w:rPr>
              <w:rStyle w:val="Stile7"/>
            </w:rPr>
            <w:alias w:val="MASTER II"/>
            <w:tag w:val="MASTER II"/>
            <w:id w:val="848220127"/>
            <w:placeholder>
              <w:docPart w:val="DefaultPlaceholder_1082065158"/>
            </w:placeholder>
            <w:showingPlcHdr/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vAlign w:val="center"/>
              </w:tcPr>
              <w:p w:rsidR="00220A7C" w:rsidRPr="00C07FF1" w:rsidRDefault="00EF2B70" w:rsidP="005F5CEC">
                <w:pPr>
                  <w:spacing w:line="36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c>
          <w:tcPr>
            <w:tcW w:w="2982" w:type="dxa"/>
            <w:vAlign w:val="center"/>
          </w:tcPr>
          <w:p w:rsidR="00220A7C" w:rsidRPr="00C07FF1" w:rsidRDefault="00EF2B70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Corsi di aggiornamento e formazione di almeno 12 ore</w:t>
            </w:r>
            <w:r w:rsidR="00220A7C">
              <w:rPr>
                <w:rFonts w:ascii="Verdana" w:hAnsi="Verdana"/>
                <w:sz w:val="24"/>
                <w:szCs w:val="24"/>
              </w:rPr>
              <w:t xml:space="preserve"> negli ultimi 3 anni, </w:t>
            </w:r>
            <w:r w:rsidR="00220A7C">
              <w:rPr>
                <w:rFonts w:ascii="Verdana" w:hAnsi="Verdana"/>
                <w:b/>
                <w:sz w:val="24"/>
                <w:szCs w:val="24"/>
                <w:u w:val="single"/>
              </w:rPr>
              <w:t>coerenti</w:t>
            </w:r>
            <w:r w:rsidR="00220A7C" w:rsidRPr="00220A7C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con l’area tematica di intervento</w:t>
            </w:r>
          </w:p>
        </w:tc>
        <w:sdt>
          <w:sdtPr>
            <w:rPr>
              <w:rStyle w:val="Stile8"/>
            </w:rPr>
            <w:alias w:val="AGGIORNAMENTO PERSONALE"/>
            <w:tag w:val="AGGIORNAMENTO PERSONALE"/>
            <w:id w:val="1203288770"/>
            <w:placeholder>
              <w:docPart w:val="DefaultPlaceholder_1082065158"/>
            </w:placeholder>
            <w:showingPlcHdr/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vAlign w:val="center"/>
              </w:tcPr>
              <w:p w:rsidR="00220A7C" w:rsidRPr="00C07FF1" w:rsidRDefault="00EF2B70" w:rsidP="005F5CEC">
                <w:pPr>
                  <w:spacing w:line="36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Corsi di formazione (superiori alle 200 ore), </w:t>
            </w:r>
            <w:r w:rsidRPr="00220A7C">
              <w:rPr>
                <w:rFonts w:ascii="Verdana" w:hAnsi="Verdana"/>
                <w:b/>
                <w:sz w:val="24"/>
                <w:szCs w:val="24"/>
                <w:u w:val="single"/>
              </w:rPr>
              <w:t>coerent</w:t>
            </w:r>
            <w:r>
              <w:rPr>
                <w:rFonts w:ascii="Verdana" w:hAnsi="Verdana"/>
                <w:b/>
                <w:sz w:val="24"/>
                <w:szCs w:val="24"/>
                <w:u w:val="single"/>
              </w:rPr>
              <w:t>i</w:t>
            </w:r>
            <w:r w:rsidRPr="00220A7C">
              <w:rPr>
                <w:rFonts w:ascii="Verdana" w:hAnsi="Verdana"/>
                <w:b/>
                <w:sz w:val="24"/>
                <w:szCs w:val="24"/>
                <w:u w:val="single"/>
              </w:rPr>
              <w:t xml:space="preserve"> con l’area tematica di intervento</w:t>
            </w:r>
          </w:p>
        </w:tc>
        <w:sdt>
          <w:sdtPr>
            <w:rPr>
              <w:rStyle w:val="Stile9"/>
            </w:rPr>
            <w:alias w:val="FORMAZIONE PERSONALE"/>
            <w:tag w:val="FORMAZIONE PERSONALE"/>
            <w:id w:val="223807989"/>
            <w:placeholder>
              <w:docPart w:val="DefaultPlaceholder_1082065158"/>
            </w:placeholder>
            <w:showingPlcHdr/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tcBorders>
                  <w:bottom w:val="single" w:sz="4" w:space="0" w:color="auto"/>
                </w:tcBorders>
                <w:vAlign w:val="center"/>
              </w:tcPr>
              <w:p w:rsidR="00220A7C" w:rsidRPr="00C07FF1" w:rsidRDefault="00EF2B70" w:rsidP="005F5CEC">
                <w:pPr>
                  <w:spacing w:line="36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A7C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CEFR livelli lingua comunitaria</w:t>
            </w:r>
          </w:p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A2, B1, B2, C1 (</w:t>
            </w:r>
            <w:r w:rsidRPr="00220A7C">
              <w:rPr>
                <w:rFonts w:ascii="Verdana" w:hAnsi="Verdana"/>
                <w:b/>
                <w:sz w:val="24"/>
                <w:szCs w:val="24"/>
                <w:u w:val="single"/>
              </w:rPr>
              <w:t>solo per corsi di lingua straniera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  <w:sdt>
          <w:sdtPr>
            <w:rPr>
              <w:rStyle w:val="Stile10"/>
            </w:rPr>
            <w:alias w:val="CEFR"/>
            <w:tag w:val="CEFR"/>
            <w:id w:val="434485195"/>
            <w:placeholder>
              <w:docPart w:val="DefaultPlaceholder_1082065158"/>
            </w:placeholder>
            <w:showingPlcHdr/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20A7C" w:rsidRPr="00C07FF1" w:rsidRDefault="00EF2B70" w:rsidP="005F5CEC">
                <w:pPr>
                  <w:spacing w:line="36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Numero di esami certificazione ECDL superati (</w:t>
            </w:r>
            <w:r w:rsidRPr="00220A7C">
              <w:rPr>
                <w:rFonts w:ascii="Verdana" w:hAnsi="Verdana"/>
                <w:b/>
                <w:sz w:val="24"/>
                <w:szCs w:val="24"/>
                <w:u w:val="single"/>
              </w:rPr>
              <w:t>solo per corsi sulle nuove tecnologie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  <w:sdt>
          <w:sdtPr>
            <w:rPr>
              <w:rStyle w:val="Stile11"/>
            </w:rPr>
            <w:alias w:val="ECDL"/>
            <w:tag w:val="ECDL"/>
            <w:id w:val="2128357609"/>
            <w:placeholder>
              <w:docPart w:val="DefaultPlaceholder_1082065158"/>
            </w:placeholder>
            <w:showingPlcHdr/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220A7C" w:rsidRPr="00C07FF1" w:rsidRDefault="00EF2B70" w:rsidP="005F5CEC">
                <w:pPr>
                  <w:spacing w:line="36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Certificazione LIM (</w:t>
            </w:r>
            <w:r w:rsidRPr="00220A7C">
              <w:rPr>
                <w:rFonts w:ascii="Verdana" w:hAnsi="Verdana"/>
                <w:b/>
                <w:sz w:val="24"/>
                <w:szCs w:val="24"/>
                <w:u w:val="single"/>
              </w:rPr>
              <w:t>solo per corsi sulle nuove tecnologie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</w:tc>
        <w:sdt>
          <w:sdtPr>
            <w:rPr>
              <w:rStyle w:val="Stile12"/>
            </w:rPr>
            <w:alias w:val="LIM"/>
            <w:tag w:val="LIM"/>
            <w:id w:val="547428116"/>
            <w:placeholder>
              <w:docPart w:val="DefaultPlaceholder_1082065158"/>
            </w:placeholder>
            <w:showingPlcHdr/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20A7C" w:rsidRPr="00C07FF1" w:rsidRDefault="00EF2B70" w:rsidP="005F5CEC">
                <w:pPr>
                  <w:spacing w:line="36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rPr>
          <w:trHeight w:val="567"/>
        </w:trPr>
        <w:tc>
          <w:tcPr>
            <w:tcW w:w="2982" w:type="dxa"/>
            <w:tcBorders>
              <w:left w:val="nil"/>
              <w:right w:val="nil"/>
            </w:tcBorders>
            <w:vAlign w:val="center"/>
          </w:tcPr>
          <w:p w:rsidR="00220A7C" w:rsidRPr="00C07FF1" w:rsidRDefault="00E53519" w:rsidP="005F5CEC">
            <w:pPr>
              <w:spacing w:before="360" w:after="360"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esperienze in qualità di </w:t>
            </w:r>
            <w:r w:rsidR="00220A7C">
              <w:rPr>
                <w:rFonts w:ascii="Verdana" w:hAnsi="Verdana"/>
                <w:sz w:val="24"/>
                <w:szCs w:val="24"/>
              </w:rPr>
              <w:t xml:space="preserve">Formatore </w:t>
            </w:r>
          </w:p>
        </w:tc>
        <w:sdt>
          <w:sdtPr>
            <w:rPr>
              <w:rStyle w:val="Stile2"/>
            </w:rPr>
            <w:alias w:val="ATTIVITA' FORMATORE"/>
            <w:id w:val="67544677"/>
            <w:placeholder>
              <w:docPart w:val="597832DE53A04C9486805D03DE8C41DF"/>
            </w:placeholder>
            <w:showingPlcHdr/>
            <w:dropDownList>
              <w:listItem w:value="Scegliere un elemento."/>
              <w:listItem w:displayText="SI'" w:value="SI'"/>
              <w:listItem w:displayText="NO" w:value="NO"/>
            </w:dropDownList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tcBorders>
                  <w:left w:val="nil"/>
                </w:tcBorders>
                <w:vAlign w:val="center"/>
              </w:tcPr>
              <w:p w:rsidR="00220A7C" w:rsidRPr="00C07FF1" w:rsidRDefault="002F2D06" w:rsidP="005F5CEC">
                <w:pPr>
                  <w:spacing w:before="360" w:after="360" w:line="360" w:lineRule="auto"/>
                  <w:jc w:val="center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before="360" w:after="360"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c>
          <w:tcPr>
            <w:tcW w:w="2982" w:type="dxa"/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Formatore in corsi </w:t>
            </w:r>
            <w:r w:rsidRPr="002F2D06">
              <w:rPr>
                <w:rFonts w:ascii="Verdana" w:hAnsi="Verdana"/>
                <w:b/>
                <w:sz w:val="24"/>
                <w:szCs w:val="24"/>
                <w:u w:val="single"/>
              </w:rPr>
              <w:lastRenderedPageBreak/>
              <w:t>coerenti con l’area tematica di intervento</w:t>
            </w:r>
          </w:p>
        </w:tc>
        <w:sdt>
          <w:sdtPr>
            <w:rPr>
              <w:rStyle w:val="Stile13"/>
            </w:rPr>
            <w:alias w:val="CORSI FORMATORE"/>
            <w:tag w:val="CORSI FORMATORE"/>
            <w:id w:val="-1529016320"/>
            <w:placeholder>
              <w:docPart w:val="DefaultPlaceholder_1082065158"/>
            </w:placeholder>
            <w:showingPlcHdr/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bookmarkStart w:id="0" w:name="_GoBack" w:displacedByCustomXml="prev"/>
            <w:tc>
              <w:tcPr>
                <w:tcW w:w="5064" w:type="dxa"/>
                <w:vAlign w:val="center"/>
              </w:tcPr>
              <w:p w:rsidR="00220A7C" w:rsidRPr="00C07FF1" w:rsidRDefault="002F2D06" w:rsidP="005F5CEC">
                <w:pPr>
                  <w:spacing w:line="36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Fare clic qui per immettere testo.</w:t>
                </w:r>
              </w:p>
            </w:tc>
            <w:bookmarkEnd w:id="0" w:displacedByCustomXml="next"/>
          </w:sdtContent>
        </w:sdt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c>
          <w:tcPr>
            <w:tcW w:w="2982" w:type="dxa"/>
            <w:vAlign w:val="center"/>
          </w:tcPr>
          <w:p w:rsidR="00220A7C" w:rsidRPr="00C07FF1" w:rsidRDefault="002F2D06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I</w:t>
            </w:r>
            <w:r w:rsidR="00220A7C">
              <w:rPr>
                <w:rFonts w:ascii="Verdana" w:hAnsi="Verdana"/>
                <w:sz w:val="24"/>
                <w:szCs w:val="24"/>
              </w:rPr>
              <w:t xml:space="preserve">ncarichi scolastici/non scolastici </w:t>
            </w:r>
            <w:r w:rsidR="00220A7C" w:rsidRPr="002F2D06">
              <w:rPr>
                <w:rFonts w:ascii="Verdana" w:hAnsi="Verdana"/>
                <w:b/>
                <w:sz w:val="24"/>
                <w:szCs w:val="24"/>
                <w:u w:val="single"/>
              </w:rPr>
              <w:t>coerenti con l’area tematica di intervento</w:t>
            </w:r>
          </w:p>
        </w:tc>
        <w:sdt>
          <w:sdtPr>
            <w:rPr>
              <w:rStyle w:val="Stile14"/>
            </w:rPr>
            <w:alias w:val="INCARICHI"/>
            <w:tag w:val="INCARICHI"/>
            <w:id w:val="1883285118"/>
            <w:placeholder>
              <w:docPart w:val="DefaultPlaceholder_1082065158"/>
            </w:placeholder>
            <w:showingPlcHdr/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vAlign w:val="center"/>
              </w:tcPr>
              <w:p w:rsidR="00220A7C" w:rsidRPr="00C07FF1" w:rsidRDefault="002F2D06" w:rsidP="005F5CEC">
                <w:pPr>
                  <w:spacing w:line="36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20A7C" w:rsidRPr="00C07FF1" w:rsidTr="004C0BD0"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220A7C" w:rsidRPr="00C07FF1" w:rsidRDefault="00220A7C" w:rsidP="005F5CE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Pubblicazioni </w:t>
            </w:r>
            <w:r w:rsidRPr="002F2D06">
              <w:rPr>
                <w:rFonts w:ascii="Verdana" w:hAnsi="Verdana"/>
                <w:b/>
                <w:sz w:val="24"/>
                <w:szCs w:val="24"/>
                <w:u w:val="single"/>
              </w:rPr>
              <w:t>coerenti con l’area tematica di intervento</w:t>
            </w:r>
          </w:p>
        </w:tc>
        <w:sdt>
          <w:sdtPr>
            <w:rPr>
              <w:rStyle w:val="Stile15"/>
            </w:rPr>
            <w:alias w:val="PUBBLICAZIONI"/>
            <w:tag w:val="PUBBLICAZIONI"/>
            <w:id w:val="-1474985294"/>
            <w:placeholder>
              <w:docPart w:val="DefaultPlaceholder_1082065158"/>
            </w:placeholder>
            <w:showingPlcHdr/>
          </w:sdtPr>
          <w:sdtEndPr>
            <w:rPr>
              <w:rStyle w:val="Carpredefinitoparagrafo"/>
              <w:rFonts w:asciiTheme="minorHAnsi" w:hAnsiTheme="minorHAnsi"/>
              <w:sz w:val="22"/>
              <w:szCs w:val="24"/>
            </w:rPr>
          </w:sdtEndPr>
          <w:sdtContent>
            <w:tc>
              <w:tcPr>
                <w:tcW w:w="5064" w:type="dxa"/>
                <w:tcBorders>
                  <w:bottom w:val="single" w:sz="4" w:space="0" w:color="auto"/>
                </w:tcBorders>
                <w:vAlign w:val="center"/>
              </w:tcPr>
              <w:p w:rsidR="00220A7C" w:rsidRPr="00C07FF1" w:rsidRDefault="002F2D06" w:rsidP="005F5CEC">
                <w:pPr>
                  <w:spacing w:line="360" w:lineRule="auto"/>
                  <w:rPr>
                    <w:rFonts w:ascii="Verdana" w:hAnsi="Verdana"/>
                    <w:sz w:val="24"/>
                    <w:szCs w:val="24"/>
                  </w:rPr>
                </w:pPr>
                <w:r w:rsidRPr="00B1006D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A7C" w:rsidRPr="00C07FF1" w:rsidRDefault="00220A7C" w:rsidP="005F5CEC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sdt>
      <w:sdtPr>
        <w:rPr>
          <w:rStyle w:val="Stile16"/>
        </w:rPr>
        <w:alias w:val="DATA"/>
        <w:tag w:val="DATA"/>
        <w:id w:val="1344821196"/>
        <w:placeholder>
          <w:docPart w:val="DefaultPlaceholder_1082065160"/>
        </w:placeholder>
        <w:showingPlcHdr/>
        <w:date>
          <w:dateFormat w:val="d MMMM yyyy"/>
          <w:lid w:val="it-IT"/>
          <w:storeMappedDataAs w:val="dateTime"/>
          <w:calendar w:val="gregorian"/>
        </w:date>
      </w:sdtPr>
      <w:sdtEndPr>
        <w:rPr>
          <w:rStyle w:val="Carpredefinitoparagrafo"/>
          <w:rFonts w:asciiTheme="minorHAnsi" w:hAnsiTheme="minorHAnsi"/>
          <w:sz w:val="22"/>
          <w:szCs w:val="24"/>
        </w:rPr>
      </w:sdtEndPr>
      <w:sdtContent>
        <w:p w:rsidR="00220A7C" w:rsidRDefault="002F2D06" w:rsidP="00B50C3D">
          <w:pPr>
            <w:spacing w:before="600" w:after="0" w:line="360" w:lineRule="auto"/>
            <w:ind w:left="3261" w:hanging="3255"/>
            <w:rPr>
              <w:rFonts w:ascii="Verdana" w:hAnsi="Verdana"/>
              <w:sz w:val="24"/>
              <w:szCs w:val="24"/>
            </w:rPr>
          </w:pPr>
          <w:r w:rsidRPr="00B1006D">
            <w:rPr>
              <w:rStyle w:val="Testosegnaposto"/>
            </w:rPr>
            <w:t>Fare clic qui per immettere una data.</w:t>
          </w:r>
        </w:p>
      </w:sdtContent>
    </w:sdt>
    <w:sectPr w:rsidR="00220A7C" w:rsidSect="00A32116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82" w:rsidRDefault="00B50C3D">
      <w:pPr>
        <w:spacing w:after="0" w:line="240" w:lineRule="auto"/>
      </w:pPr>
      <w:r>
        <w:separator/>
      </w:r>
    </w:p>
  </w:endnote>
  <w:endnote w:type="continuationSeparator" w:id="0">
    <w:p w:rsidR="00203882" w:rsidRDefault="00B5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A4" w:rsidRPr="002B7F58" w:rsidRDefault="005F5CEC" w:rsidP="002B7F58">
    <w:pPr>
      <w:pStyle w:val="Pidipagina"/>
      <w:tabs>
        <w:tab w:val="clear" w:pos="4819"/>
        <w:tab w:val="clear" w:pos="9638"/>
        <w:tab w:val="center" w:pos="9072"/>
      </w:tabs>
      <w:ind w:left="6804" w:hanging="6804"/>
      <w:rPr>
        <w:rFonts w:ascii="Verdana" w:hAnsi="Verdan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82" w:rsidRDefault="00B50C3D">
      <w:pPr>
        <w:spacing w:after="0" w:line="240" w:lineRule="auto"/>
      </w:pPr>
      <w:r>
        <w:separator/>
      </w:r>
    </w:p>
  </w:footnote>
  <w:footnote w:type="continuationSeparator" w:id="0">
    <w:p w:rsidR="00203882" w:rsidRDefault="00B50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6C037ACF"/>
    <w:multiLevelType w:val="hybridMultilevel"/>
    <w:tmpl w:val="41721C0C"/>
    <w:lvl w:ilvl="0" w:tplc="78B400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/>
  <w:documentProtection w:edit="forms" w:enforcement="1" w:cryptProviderType="rsaFull" w:cryptAlgorithmClass="hash" w:cryptAlgorithmType="typeAny" w:cryptAlgorithmSid="4" w:cryptSpinCount="100000" w:hash="ye8+dy8XR4y/zvoURfnHa8nj+Hs=" w:salt="cvEtoCvUAKs3lV4Ro8+fk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7C"/>
    <w:rsid w:val="00203882"/>
    <w:rsid w:val="00220A7C"/>
    <w:rsid w:val="002F2D06"/>
    <w:rsid w:val="005F5CEC"/>
    <w:rsid w:val="00B50C3D"/>
    <w:rsid w:val="00DB3A73"/>
    <w:rsid w:val="00E53519"/>
    <w:rsid w:val="00E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20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A7C"/>
  </w:style>
  <w:style w:type="paragraph" w:styleId="Paragrafoelenco">
    <w:name w:val="List Paragraph"/>
    <w:basedOn w:val="Normale"/>
    <w:uiPriority w:val="99"/>
    <w:qFormat/>
    <w:rsid w:val="00220A7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20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20A7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A7C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6">
    <w:name w:val="Stile6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9">
    <w:name w:val="Stile9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0">
    <w:name w:val="Stile10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1">
    <w:name w:val="Stile11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2">
    <w:name w:val="Stile12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3">
    <w:name w:val="Stile13"/>
    <w:basedOn w:val="Carpredefinitoparagrafo"/>
    <w:uiPriority w:val="1"/>
    <w:rsid w:val="002F2D06"/>
    <w:rPr>
      <w:rFonts w:ascii="Verdana" w:hAnsi="Verdana"/>
      <w:sz w:val="24"/>
    </w:rPr>
  </w:style>
  <w:style w:type="character" w:customStyle="1" w:styleId="Stile14">
    <w:name w:val="Stile14"/>
    <w:basedOn w:val="Carpredefinitoparagrafo"/>
    <w:uiPriority w:val="1"/>
    <w:rsid w:val="002F2D06"/>
    <w:rPr>
      <w:rFonts w:ascii="Verdana" w:hAnsi="Verdana"/>
      <w:sz w:val="24"/>
    </w:rPr>
  </w:style>
  <w:style w:type="character" w:customStyle="1" w:styleId="Stile15">
    <w:name w:val="Stile15"/>
    <w:basedOn w:val="Carpredefinitoparagrafo"/>
    <w:uiPriority w:val="1"/>
    <w:rsid w:val="002F2D06"/>
    <w:rPr>
      <w:rFonts w:ascii="Verdana" w:hAnsi="Verdana"/>
      <w:sz w:val="24"/>
    </w:rPr>
  </w:style>
  <w:style w:type="character" w:customStyle="1" w:styleId="Stile16">
    <w:name w:val="Stile16"/>
    <w:basedOn w:val="Carpredefinitoparagrafo"/>
    <w:uiPriority w:val="1"/>
    <w:rsid w:val="002F2D06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20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A7C"/>
  </w:style>
  <w:style w:type="paragraph" w:styleId="Paragrafoelenco">
    <w:name w:val="List Paragraph"/>
    <w:basedOn w:val="Normale"/>
    <w:uiPriority w:val="99"/>
    <w:qFormat/>
    <w:rsid w:val="00220A7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20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20A7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A7C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6">
    <w:name w:val="Stile6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9">
    <w:name w:val="Stile9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0">
    <w:name w:val="Stile10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1">
    <w:name w:val="Stile11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2">
    <w:name w:val="Stile12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3">
    <w:name w:val="Stile13"/>
    <w:basedOn w:val="Carpredefinitoparagrafo"/>
    <w:uiPriority w:val="1"/>
    <w:rsid w:val="002F2D06"/>
    <w:rPr>
      <w:rFonts w:ascii="Verdana" w:hAnsi="Verdana"/>
      <w:sz w:val="24"/>
    </w:rPr>
  </w:style>
  <w:style w:type="character" w:customStyle="1" w:styleId="Stile14">
    <w:name w:val="Stile14"/>
    <w:basedOn w:val="Carpredefinitoparagrafo"/>
    <w:uiPriority w:val="1"/>
    <w:rsid w:val="002F2D06"/>
    <w:rPr>
      <w:rFonts w:ascii="Verdana" w:hAnsi="Verdana"/>
      <w:sz w:val="24"/>
    </w:rPr>
  </w:style>
  <w:style w:type="character" w:customStyle="1" w:styleId="Stile15">
    <w:name w:val="Stile15"/>
    <w:basedOn w:val="Carpredefinitoparagrafo"/>
    <w:uiPriority w:val="1"/>
    <w:rsid w:val="002F2D06"/>
    <w:rPr>
      <w:rFonts w:ascii="Verdana" w:hAnsi="Verdana"/>
      <w:sz w:val="24"/>
    </w:rPr>
  </w:style>
  <w:style w:type="character" w:customStyle="1" w:styleId="Stile16">
    <w:name w:val="Stile16"/>
    <w:basedOn w:val="Carpredefinitoparagrafo"/>
    <w:uiPriority w:val="1"/>
    <w:rsid w:val="002F2D06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1A4879-B27F-4820-B16A-FFACABE061EA}"/>
      </w:docPartPr>
      <w:docPartBody>
        <w:p w:rsidR="00EA2E4D" w:rsidRDefault="000304DE"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6EB698-3D0A-44E9-9138-332441CC8A3D}"/>
      </w:docPartPr>
      <w:docPartBody>
        <w:p w:rsidR="00EA2E4D" w:rsidRDefault="000304DE"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597832DE53A04C9486805D03DE8C4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8ADE01-727E-4490-B01C-75E7042F65C4}"/>
      </w:docPartPr>
      <w:docPartBody>
        <w:p w:rsidR="00EA2E4D" w:rsidRDefault="000304DE" w:rsidP="000304DE">
          <w:pPr>
            <w:pStyle w:val="597832DE53A04C9486805D03DE8C41DF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923186-2B05-4B59-BD67-C736A5349695}"/>
      </w:docPartPr>
      <w:docPartBody>
        <w:p w:rsidR="00EA2E4D" w:rsidRDefault="000304DE">
          <w:r w:rsidRPr="00B1006D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DE"/>
    <w:rsid w:val="000304DE"/>
    <w:rsid w:val="00E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304DE"/>
    <w:rPr>
      <w:color w:val="808080"/>
    </w:rPr>
  </w:style>
  <w:style w:type="paragraph" w:customStyle="1" w:styleId="597832DE53A04C9486805D03DE8C41DF">
    <w:name w:val="597832DE53A04C9486805D03DE8C41DF"/>
    <w:rsid w:val="000304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304DE"/>
    <w:rPr>
      <w:color w:val="808080"/>
    </w:rPr>
  </w:style>
  <w:style w:type="paragraph" w:customStyle="1" w:styleId="597832DE53A04C9486805D03DE8C41DF">
    <w:name w:val="597832DE53A04C9486805D03DE8C41DF"/>
    <w:rsid w:val="00030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4</cp:revision>
  <dcterms:created xsi:type="dcterms:W3CDTF">2018-11-30T20:04:00Z</dcterms:created>
  <dcterms:modified xsi:type="dcterms:W3CDTF">2018-12-01T21:11:00Z</dcterms:modified>
</cp:coreProperties>
</file>