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D9A" w:rsidRPr="004A34CB" w:rsidRDefault="00480D9A" w:rsidP="00480D9A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480D9A" w:rsidRPr="004A34CB" w:rsidRDefault="00480D9A" w:rsidP="00480D9A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480D9A" w:rsidRPr="004A34CB" w:rsidRDefault="00480D9A" w:rsidP="00480D9A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480D9A" w:rsidRPr="004A34CB" w:rsidRDefault="00480D9A" w:rsidP="00480D9A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480D9A" w:rsidRPr="004A34CB" w:rsidRDefault="00480D9A" w:rsidP="00480D9A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480D9A" w:rsidRPr="004A34CB" w:rsidRDefault="00480D9A" w:rsidP="00CF6905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4A34CB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480D9A" w:rsidRPr="004A34CB" w:rsidRDefault="00480D9A" w:rsidP="00CF6905">
      <w:pPr>
        <w:spacing w:line="240" w:lineRule="auto"/>
        <w:rPr>
          <w:rFonts w:cs="Tahoma"/>
          <w:sz w:val="20"/>
          <w:szCs w:val="20"/>
        </w:rPr>
      </w:pPr>
      <w:r w:rsidRPr="004A34CB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480D9A" w:rsidRPr="004A34CB" w:rsidRDefault="00480D9A" w:rsidP="00CF6905">
      <w:pPr>
        <w:spacing w:line="240" w:lineRule="auto"/>
        <w:rPr>
          <w:rFonts w:cs="Tahoma"/>
          <w:sz w:val="20"/>
          <w:szCs w:val="20"/>
        </w:rPr>
      </w:pPr>
      <w:r w:rsidRPr="004A34CB">
        <w:rPr>
          <w:rFonts w:cs="Tahoma"/>
          <w:sz w:val="20"/>
          <w:szCs w:val="20"/>
        </w:rPr>
        <w:t xml:space="preserve">residente a ____________________________ in Via/Piazza </w:t>
      </w:r>
      <w:r w:rsidR="00CF6905">
        <w:rPr>
          <w:rFonts w:cs="Tahoma"/>
          <w:sz w:val="20"/>
          <w:szCs w:val="20"/>
        </w:rPr>
        <w:t xml:space="preserve"> </w:t>
      </w:r>
      <w:r w:rsidRPr="004A34CB">
        <w:rPr>
          <w:rFonts w:cs="Tahoma"/>
          <w:sz w:val="20"/>
          <w:szCs w:val="20"/>
        </w:rPr>
        <w:t>_______________________________________________</w:t>
      </w:r>
    </w:p>
    <w:p w:rsidR="00480D9A" w:rsidRPr="004A34CB" w:rsidRDefault="00480D9A" w:rsidP="00CF6905">
      <w:pPr>
        <w:spacing w:line="240" w:lineRule="auto"/>
        <w:rPr>
          <w:rFonts w:cs="Tahoma"/>
          <w:sz w:val="20"/>
          <w:szCs w:val="20"/>
        </w:rPr>
      </w:pPr>
      <w:r w:rsidRPr="004A34CB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480D9A" w:rsidRDefault="00480D9A" w:rsidP="00480D9A">
      <w:pPr>
        <w:spacing w:line="240" w:lineRule="auto"/>
        <w:jc w:val="both"/>
        <w:rPr>
          <w:rFonts w:cs="Tahoma"/>
          <w:sz w:val="20"/>
          <w:szCs w:val="20"/>
        </w:rPr>
      </w:pPr>
      <w:r w:rsidRPr="004A34CB">
        <w:rPr>
          <w:rFonts w:cs="Tahoma"/>
          <w:sz w:val="20"/>
          <w:szCs w:val="20"/>
        </w:rPr>
        <w:t xml:space="preserve">inserito/a alla posizione n. ______  con punti ___ nella </w:t>
      </w:r>
      <w:r w:rsidR="00E52BA3" w:rsidRPr="00E52BA3">
        <w:rPr>
          <w:rFonts w:cs="Tahoma"/>
          <w:sz w:val="20"/>
          <w:szCs w:val="20"/>
        </w:rPr>
        <w:t>GRADUATORIE PROVINCIALI SUPPLENZE di I</w:t>
      </w:r>
      <w:r w:rsidR="00656324">
        <w:rPr>
          <w:rFonts w:cs="Tahoma"/>
          <w:sz w:val="20"/>
          <w:szCs w:val="20"/>
        </w:rPr>
        <w:t xml:space="preserve"> (Prima)</w:t>
      </w:r>
      <w:r w:rsidR="00E52BA3" w:rsidRPr="00E52BA3">
        <w:rPr>
          <w:rFonts w:cs="Tahoma"/>
          <w:sz w:val="20"/>
          <w:szCs w:val="20"/>
        </w:rPr>
        <w:t xml:space="preserve"> fascia</w:t>
      </w:r>
      <w:r w:rsidRPr="004A34CB">
        <w:rPr>
          <w:rFonts w:cs="Tahoma"/>
          <w:sz w:val="20"/>
          <w:szCs w:val="20"/>
        </w:rPr>
        <w:t xml:space="preserve"> di </w:t>
      </w:r>
      <w:r w:rsidR="00E52BA3" w:rsidRPr="00E52BA3">
        <w:rPr>
          <w:rFonts w:cs="Tahoma"/>
          <w:sz w:val="20"/>
          <w:szCs w:val="20"/>
        </w:rPr>
        <w:t>Scuola Secondaria di II g</w:t>
      </w:r>
      <w:r w:rsidR="00E52BA3">
        <w:rPr>
          <w:rFonts w:cs="Tahoma"/>
          <w:sz w:val="20"/>
          <w:szCs w:val="20"/>
        </w:rPr>
        <w:t>rado</w:t>
      </w:r>
      <w:r w:rsidR="008B47D4">
        <w:rPr>
          <w:rFonts w:cs="Tahoma"/>
          <w:sz w:val="20"/>
          <w:szCs w:val="20"/>
        </w:rPr>
        <w:t xml:space="preserve"> Posto Sostegno -</w:t>
      </w:r>
      <w:r w:rsidR="00E52BA3">
        <w:rPr>
          <w:rFonts w:cs="Tahoma"/>
          <w:sz w:val="20"/>
          <w:szCs w:val="20"/>
        </w:rPr>
        <w:t xml:space="preserve"> (ADSS) </w:t>
      </w:r>
      <w:r w:rsidRPr="004A34CB">
        <w:rPr>
          <w:rFonts w:cs="Tahoma"/>
          <w:sz w:val="20"/>
          <w:szCs w:val="20"/>
        </w:rPr>
        <w:t xml:space="preserve">della provincia di Vicenza valida per </w:t>
      </w:r>
      <w:proofErr w:type="spellStart"/>
      <w:r w:rsidRPr="004A34CB">
        <w:rPr>
          <w:rFonts w:cs="Tahoma"/>
          <w:sz w:val="20"/>
          <w:szCs w:val="20"/>
        </w:rPr>
        <w:t>l’a.s.</w:t>
      </w:r>
      <w:proofErr w:type="spellEnd"/>
      <w:r w:rsidRPr="004A34CB">
        <w:rPr>
          <w:rFonts w:cs="Tahoma"/>
          <w:sz w:val="20"/>
          <w:szCs w:val="20"/>
        </w:rPr>
        <w:t xml:space="preserve"> 2020/21</w:t>
      </w:r>
    </w:p>
    <w:p w:rsidR="00480D9A" w:rsidRPr="004A34CB" w:rsidRDefault="00480D9A" w:rsidP="00480D9A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DELEGA</w:t>
      </w:r>
    </w:p>
    <w:p w:rsidR="00480D9A" w:rsidRPr="004A34CB" w:rsidRDefault="00480D9A" w:rsidP="00480D9A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480D9A" w:rsidRPr="004A34CB" w:rsidRDefault="00480D9A" w:rsidP="00480D9A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480D9A" w:rsidRPr="004A34CB" w:rsidRDefault="00480D9A" w:rsidP="00480D9A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4A34CB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480D9A" w:rsidRPr="004A34CB" w:rsidRDefault="00480D9A" w:rsidP="00480D9A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</w:p>
    <w:p w:rsidR="00480D9A" w:rsidRPr="004A34CB" w:rsidRDefault="00480D9A" w:rsidP="00480D9A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(Se richiedente i benefici di cui alla L.104/92</w:t>
      </w:r>
      <w:r w:rsidRPr="004A34CB">
        <w:rPr>
          <w:rFonts w:cs="Arial"/>
          <w:sz w:val="20"/>
          <w:szCs w:val="20"/>
        </w:rPr>
        <w:t xml:space="preserve"> art. 21,dall’art. 33 comma 6 e dall’art. 33 commi 5 e 7) </w:t>
      </w:r>
    </w:p>
    <w:p w:rsidR="00480D9A" w:rsidRPr="004A34CB" w:rsidRDefault="00480D9A" w:rsidP="00480D9A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4A34CB">
        <w:rPr>
          <w:rFonts w:cs="Arial"/>
          <w:sz w:val="20"/>
          <w:szCs w:val="20"/>
        </w:rPr>
        <w:t xml:space="preserve">Allega copia della seguente documentazione: </w:t>
      </w:r>
    </w:p>
    <w:p w:rsidR="00480D9A" w:rsidRPr="004A34CB" w:rsidRDefault="00480D9A" w:rsidP="00480D9A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4A34CB">
        <w:rPr>
          <w:rFonts w:cs="Arial"/>
          <w:sz w:val="20"/>
          <w:szCs w:val="20"/>
        </w:rPr>
        <w:t>____________________________________</w:t>
      </w:r>
    </w:p>
    <w:p w:rsidR="00480D9A" w:rsidRPr="004A34CB" w:rsidRDefault="00480D9A" w:rsidP="00480D9A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sz w:val="20"/>
          <w:szCs w:val="20"/>
        </w:rPr>
        <w:t>____________________________________.</w:t>
      </w:r>
    </w:p>
    <w:p w:rsidR="00480D9A" w:rsidRPr="004A34CB" w:rsidRDefault="00480D9A" w:rsidP="00480D9A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</w:p>
    <w:p w:rsidR="00480D9A" w:rsidRPr="004A34CB" w:rsidRDefault="00480D9A" w:rsidP="00480D9A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480D9A" w:rsidRDefault="00480D9A" w:rsidP="00480D9A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</w:p>
    <w:p w:rsidR="00480D9A" w:rsidRPr="004A34CB" w:rsidRDefault="00480D9A" w:rsidP="00480D9A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480D9A" w:rsidRPr="004A34CB" w:rsidRDefault="00480D9A" w:rsidP="00480D9A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480D9A" w:rsidRPr="004A34CB" w:rsidRDefault="00480D9A" w:rsidP="00480D9A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(Per posti a orario non intero):</w:t>
      </w:r>
    </w:p>
    <w:p w:rsidR="00480D9A" w:rsidRPr="004A34CB" w:rsidRDefault="00480D9A" w:rsidP="00480D9A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480D9A" w:rsidRPr="004A34CB" w:rsidRDefault="00480D9A" w:rsidP="00480D9A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480D9A" w:rsidRPr="004A34CB" w:rsidRDefault="00480D9A" w:rsidP="00480D9A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4A34CB">
        <w:rPr>
          <w:rFonts w:cs="Tahoma"/>
          <w:sz w:val="20"/>
          <w:szCs w:val="20"/>
        </w:rPr>
        <w:lastRenderedPageBreak/>
        <w:t xml:space="preserve">Allo scopo indica l’ordine di preferenza di assegnazione </w:t>
      </w:r>
      <w:r w:rsidRPr="004A34CB">
        <w:rPr>
          <w:rFonts w:cs="Tahoma"/>
          <w:b/>
          <w:sz w:val="20"/>
          <w:szCs w:val="20"/>
        </w:rPr>
        <w:t>per tutte le sedi scolastiche disponibili nella provincia di Vicenza.</w:t>
      </w:r>
    </w:p>
    <w:tbl>
      <w:tblPr>
        <w:tblStyle w:val="Grigliatabella"/>
        <w:tblW w:w="98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44"/>
        <w:gridCol w:w="1701"/>
        <w:gridCol w:w="1701"/>
        <w:gridCol w:w="1418"/>
        <w:gridCol w:w="1524"/>
      </w:tblGrid>
      <w:tr w:rsidR="00480D9A" w:rsidRPr="00480D9A" w:rsidTr="00E3515E">
        <w:trPr>
          <w:trHeight w:val="506"/>
        </w:trPr>
        <w:tc>
          <w:tcPr>
            <w:tcW w:w="3544" w:type="dxa"/>
            <w:noWrap/>
            <w:hideMark/>
          </w:tcPr>
          <w:p w:rsidR="00480D9A" w:rsidRPr="00480D9A" w:rsidRDefault="00480D9A" w:rsidP="00E3515E">
            <w:pPr>
              <w:rPr>
                <w:b/>
                <w:sz w:val="20"/>
                <w:szCs w:val="20"/>
              </w:rPr>
            </w:pPr>
            <w:r w:rsidRPr="00480D9A">
              <w:rPr>
                <w:b/>
                <w:sz w:val="20"/>
                <w:szCs w:val="20"/>
              </w:rPr>
              <w:t>DENOMINAZIONE</w:t>
            </w:r>
          </w:p>
        </w:tc>
        <w:tc>
          <w:tcPr>
            <w:tcW w:w="1701" w:type="dxa"/>
            <w:noWrap/>
            <w:hideMark/>
          </w:tcPr>
          <w:p w:rsidR="00480D9A" w:rsidRPr="00480D9A" w:rsidRDefault="00480D9A" w:rsidP="00E3515E">
            <w:pPr>
              <w:jc w:val="center"/>
              <w:rPr>
                <w:b/>
                <w:sz w:val="20"/>
                <w:szCs w:val="20"/>
              </w:rPr>
            </w:pPr>
            <w:r w:rsidRPr="00480D9A">
              <w:rPr>
                <w:b/>
                <w:sz w:val="20"/>
                <w:szCs w:val="20"/>
              </w:rPr>
              <w:t>DISPONIBILITA’ 31/08/2021</w:t>
            </w:r>
          </w:p>
        </w:tc>
        <w:tc>
          <w:tcPr>
            <w:tcW w:w="1701" w:type="dxa"/>
            <w:noWrap/>
            <w:hideMark/>
          </w:tcPr>
          <w:p w:rsidR="00480D9A" w:rsidRPr="00480D9A" w:rsidRDefault="00480D9A" w:rsidP="00E3515E">
            <w:pPr>
              <w:jc w:val="center"/>
              <w:rPr>
                <w:b/>
                <w:sz w:val="20"/>
                <w:szCs w:val="20"/>
              </w:rPr>
            </w:pPr>
            <w:r w:rsidRPr="00480D9A">
              <w:rPr>
                <w:b/>
                <w:sz w:val="20"/>
                <w:szCs w:val="20"/>
              </w:rPr>
              <w:t>DISPONIBILITA’ 30/06/2021</w:t>
            </w:r>
          </w:p>
        </w:tc>
        <w:tc>
          <w:tcPr>
            <w:tcW w:w="1418" w:type="dxa"/>
            <w:noWrap/>
            <w:hideMark/>
          </w:tcPr>
          <w:p w:rsidR="00480D9A" w:rsidRPr="00480D9A" w:rsidRDefault="00480D9A" w:rsidP="00E3515E">
            <w:pPr>
              <w:jc w:val="center"/>
              <w:rPr>
                <w:b/>
                <w:sz w:val="20"/>
                <w:szCs w:val="20"/>
              </w:rPr>
            </w:pPr>
            <w:r w:rsidRPr="00480D9A">
              <w:rPr>
                <w:b/>
                <w:sz w:val="20"/>
                <w:szCs w:val="20"/>
              </w:rPr>
              <w:t>SPEZZONI ORARI 30/06/2021</w:t>
            </w:r>
          </w:p>
        </w:tc>
        <w:tc>
          <w:tcPr>
            <w:tcW w:w="1524" w:type="dxa"/>
            <w:noWrap/>
            <w:hideMark/>
          </w:tcPr>
          <w:p w:rsidR="00480D9A" w:rsidRPr="00480D9A" w:rsidRDefault="00480D9A" w:rsidP="00E3515E">
            <w:pPr>
              <w:jc w:val="center"/>
              <w:rPr>
                <w:b/>
                <w:sz w:val="20"/>
                <w:szCs w:val="20"/>
              </w:rPr>
            </w:pPr>
            <w:r w:rsidRPr="00480D9A">
              <w:rPr>
                <w:b/>
                <w:sz w:val="20"/>
                <w:szCs w:val="20"/>
              </w:rPr>
              <w:t>INDICARE LA SCELTA IN ORDINE DI PREFERENZA</w:t>
            </w: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ARZIGNANO DAVINCI IIS VIIS00200V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ARZIGNANO DAVINCI IIS VIIS00200V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ARZIGNANO DAVINCI IIS VIIS00200V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14</w:t>
            </w: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ARZIGNANO GALILEI ITI VITF010009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ARZIGNANO GALILEI ITI VITF010009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ASIAGO RIGONO STERN VIIS006006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ASIAGO RIGONO STERN VIIS006006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ASIAGO RIGONO STERN VIIS006006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13</w:t>
            </w: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BASSANO DEL GRAPPA BROCCHI VIPC04000X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BASSANO DEL GRAPPA BROCCHI VIPC04000X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BASSANO DEL GRAPPA DA PONTE VIPS010007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540"/>
        </w:trPr>
        <w:tc>
          <w:tcPr>
            <w:tcW w:w="3544" w:type="dxa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BASSANO DEL GRAPPA FERMI ITI VITF05000Q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13</w:t>
            </w: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540"/>
        </w:trPr>
        <w:tc>
          <w:tcPr>
            <w:tcW w:w="3544" w:type="dxa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BASSANO DEL GRAPPA EINAUDI ITCG VITD05000D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540"/>
        </w:trPr>
        <w:tc>
          <w:tcPr>
            <w:tcW w:w="3544" w:type="dxa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BASSANO DEL GRAPPA EINAUDI ITCG VITD05000D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BASSANO DEL GRAPPA PAROLINI IIS VIIS014005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16</w:t>
            </w: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BASSANO DEL GRAPPA PAROLINI IIS VIIS014005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15</w:t>
            </w: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540"/>
        </w:trPr>
        <w:tc>
          <w:tcPr>
            <w:tcW w:w="3544" w:type="dxa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BASSANO DEL GRAPPA REMONDINI IIS VIIS01700L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16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540"/>
        </w:trPr>
        <w:tc>
          <w:tcPr>
            <w:tcW w:w="3544" w:type="dxa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BASSANO DEL GRAPPA REMONDINI IIS VIIS01700L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540"/>
        </w:trPr>
        <w:tc>
          <w:tcPr>
            <w:tcW w:w="3544" w:type="dxa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BASSANO DEL GRAPPA REMONDINI IIS VIIS01700L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12</w:t>
            </w: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BREGANZE/BASSANO SCOTTON VIIS021008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17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BREGANZE/BASSANO SCOTTON VIIS021008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606424">
        <w:trPr>
          <w:trHeight w:val="360"/>
        </w:trPr>
        <w:tc>
          <w:tcPr>
            <w:tcW w:w="3544" w:type="dxa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BREGANZE/BASSANO SCOTTON VIIS021008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14</w:t>
            </w: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00"/>
        </w:trPr>
        <w:tc>
          <w:tcPr>
            <w:tcW w:w="3544" w:type="dxa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LONIGO IIS VIIS0100N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00"/>
        </w:trPr>
        <w:tc>
          <w:tcPr>
            <w:tcW w:w="3544" w:type="dxa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LONIGO IIS VIIS0100N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LONIGO TRENTIN ITA VITA01000L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MONTECCHIO CECCATO S. VIIS007002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MONTECCHIO CECCATO S. VIIS007002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24</w:t>
            </w: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NOVE DE FABRISLA VISD020008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lastRenderedPageBreak/>
              <w:t>NOVE DE FABRISLA VISD020008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NOVENTA V. MASOTTO IIS VIIS00400E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NOVENTA V. MASOTTO IIS VIIS00400E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NOVENTA V. MASOTTO IIS VIIS00400E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9</w:t>
            </w: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RECOARO ARTUSI IPSSAR VIRH010001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RECOARO ARTUSI IPSSAR VIRH010001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RECOARO ARTUSI IPSSAR VIRH010001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8</w:t>
            </w: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SCHIO DE PRETTO VITF03000E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SCHIO DE PRETTO VITF03000E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12</w:t>
            </w: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SCHIO MARTINI IIS VIIS0900N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SCHIO MARTINI IIS VIIS0900N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SCHIO PASINI ITCG VITD030008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SCHIO TRON ZANELLA VIIS02300X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SCHIO TRON ZANELLA VIIS02300X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SCHIO TRON ZANELLA VIIS02300X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10</w:t>
            </w: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SCHIO/THIENE GARBIN IPSIA VIRI03000N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SCHIO/THIENE GARBIN IPSIA VIRI03000N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SCHIO/THIENE GARBIN IPSIA VIRI03000N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9</w:t>
            </w: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THIENE CECCATO A. ITCG VITD02000N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THIENE CECCATO A. ITCG VITD02000N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17</w:t>
            </w: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THIENE CHILESOTTI ITI VITF06000A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THIENE CHILESOTTI ITI VITF06000A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THIENE CORRADINI LC VIPC02000P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THIENE CORRADINI LC VIPC02000P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THIENE CORRADINI LC VIPC02000P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12</w:t>
            </w: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540"/>
        </w:trPr>
        <w:tc>
          <w:tcPr>
            <w:tcW w:w="3544" w:type="dxa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VALDAGNO MARZOTTO/LUZZATTI  IIS VIIS022004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540"/>
        </w:trPr>
        <w:tc>
          <w:tcPr>
            <w:tcW w:w="3544" w:type="dxa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VALDAGNO MARZOTTO/LUZZATTI  IIS VIIS022004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VALDAGNO TRISSINO IIS VIIS001003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VALDAGNO TRISSINO IIS VIIS001003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VALDAGNO TRISSINO IIS VIIS001003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10</w:t>
            </w: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VICENZA BOSCARDIN IIS VIIS019008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VICENZA BOSCARDIN IIS VIIS019008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VICENZA BOSCARDIN IIS VIIS019008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9</w:t>
            </w: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VICENZA CANOVA IIS VIIS013009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VICENZA CANOVA IIS VIIS013009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VICENZA DA SCHIO IIS VIIS01600R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445"/>
        </w:trPr>
        <w:tc>
          <w:tcPr>
            <w:tcW w:w="3544" w:type="dxa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VICENZA DA SCHIO IIS VIIS01600R</w:t>
            </w:r>
          </w:p>
        </w:tc>
        <w:tc>
          <w:tcPr>
            <w:tcW w:w="1701" w:type="dxa"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31</w:t>
            </w: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lastRenderedPageBreak/>
              <w:t>VICENZA FUSINIERI ITC VITD010003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VICENZA LAMPERTICO IPSIA VIRI05000V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VICENZA LAMPERTICO IPSIA VIRI05000V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VICENZA MONTAGNA IPSS VIRF020004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16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VICENZA MONTAGNA IPSS VIRF020004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VICENZA PIGAFETTA LC VIPC010004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VICENZA PIOVENE ITC VITD09000X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VICENZA QUADRI LS VIPS05000N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VICENZA ROSSI ITI VITS02000X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  <w:tr w:rsidR="00480D9A" w:rsidRPr="00DF48D1" w:rsidTr="00E3515E">
        <w:trPr>
          <w:trHeight w:val="360"/>
        </w:trPr>
        <w:tc>
          <w:tcPr>
            <w:tcW w:w="3544" w:type="dxa"/>
            <w:hideMark/>
          </w:tcPr>
          <w:p w:rsidR="00480D9A" w:rsidRPr="00807FAD" w:rsidRDefault="00480D9A" w:rsidP="00E3515E">
            <w:pPr>
              <w:rPr>
                <w:b/>
                <w:bCs/>
                <w:sz w:val="20"/>
                <w:szCs w:val="20"/>
              </w:rPr>
            </w:pPr>
            <w:r w:rsidRPr="00807FAD">
              <w:rPr>
                <w:b/>
                <w:bCs/>
                <w:sz w:val="20"/>
                <w:szCs w:val="20"/>
              </w:rPr>
              <w:t>VICENZA ROSSI ITI VITS02000X</w:t>
            </w: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  <w:r w:rsidRPr="00807FAD">
              <w:rPr>
                <w:sz w:val="20"/>
                <w:szCs w:val="20"/>
              </w:rPr>
              <w:t>9</w:t>
            </w:r>
          </w:p>
        </w:tc>
        <w:tc>
          <w:tcPr>
            <w:tcW w:w="1524" w:type="dxa"/>
            <w:noWrap/>
            <w:hideMark/>
          </w:tcPr>
          <w:p w:rsidR="00480D9A" w:rsidRPr="00807FAD" w:rsidRDefault="00480D9A" w:rsidP="00E3515E">
            <w:pPr>
              <w:jc w:val="center"/>
              <w:rPr>
                <w:sz w:val="20"/>
                <w:szCs w:val="20"/>
              </w:rPr>
            </w:pPr>
          </w:p>
        </w:tc>
      </w:tr>
    </w:tbl>
    <w:p w:rsidR="00480D9A" w:rsidRPr="00480D9A" w:rsidRDefault="00480D9A">
      <w:pPr>
        <w:rPr>
          <w:u w:val="single"/>
        </w:rPr>
      </w:pPr>
    </w:p>
    <w:p w:rsidR="00606424" w:rsidRPr="006B6326" w:rsidRDefault="00606424" w:rsidP="00606424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606424" w:rsidRPr="00606424" w:rsidRDefault="00606424" w:rsidP="00606424">
      <w:pPr>
        <w:autoSpaceDE w:val="0"/>
        <w:autoSpaceDN w:val="0"/>
        <w:adjustRightInd w:val="0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606424" w:rsidRPr="00B17778" w:rsidRDefault="00606424" w:rsidP="00606424">
      <w:pPr>
        <w:jc w:val="both"/>
        <w:rPr>
          <w:rFonts w:cs="Tahoma"/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</w:p>
    <w:p w:rsidR="00606424" w:rsidRPr="00B17778" w:rsidRDefault="00606424" w:rsidP="00606424">
      <w:pPr>
        <w:jc w:val="both"/>
        <w:rPr>
          <w:rFonts w:cs="Tahoma"/>
          <w:sz w:val="20"/>
          <w:szCs w:val="20"/>
        </w:rPr>
      </w:pPr>
      <w:r w:rsidRPr="00B17778">
        <w:rPr>
          <w:rFonts w:cs="Tahoma"/>
          <w:sz w:val="20"/>
          <w:szCs w:val="20"/>
        </w:rPr>
        <w:t xml:space="preserve">La presente delega, compilata in tutte le sue parti, compreso l’elenco delle sedi con le numerazioni di preferenza, corredata da valido documento di identità, deve essere fatta pervenire, </w:t>
      </w:r>
      <w:r w:rsidR="00E52BA3" w:rsidRPr="007B10B1">
        <w:rPr>
          <w:rFonts w:ascii="Verdana" w:hAnsi="Verdana"/>
          <w:b/>
          <w:sz w:val="18"/>
          <w:szCs w:val="18"/>
          <w:u w:val="single"/>
        </w:rPr>
        <w:t>entro e non oltre le ore 20.00 di SABATO 12 settembre 2020</w:t>
      </w:r>
      <w:bookmarkStart w:id="0" w:name="_GoBack"/>
      <w:bookmarkEnd w:id="0"/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 xml:space="preserve">indirizzo mail: </w:t>
      </w:r>
      <w:hyperlink r:id="rId9" w:history="1">
        <w:r w:rsidR="00E52BA3" w:rsidRPr="007B10B1">
          <w:rPr>
            <w:rStyle w:val="Collegamentoipertestuale"/>
            <w:rFonts w:ascii="Verdana" w:hAnsi="Verdana"/>
            <w:sz w:val="18"/>
            <w:szCs w:val="18"/>
          </w:rPr>
          <w:t>sostegnoprimafascia@istruzionevicenza.it</w:t>
        </w:r>
      </w:hyperlink>
      <w:r w:rsidR="00E52BA3">
        <w:rPr>
          <w:rFonts w:ascii="Verdana" w:hAnsi="Verdana"/>
          <w:sz w:val="18"/>
          <w:szCs w:val="18"/>
          <w:u w:val="single"/>
        </w:rPr>
        <w:t xml:space="preserve"> </w:t>
      </w:r>
      <w:r w:rsidR="00E52BA3" w:rsidRPr="007B10B1">
        <w:rPr>
          <w:rFonts w:ascii="Verdana" w:hAnsi="Verdana"/>
          <w:sz w:val="18"/>
          <w:szCs w:val="18"/>
        </w:rPr>
        <w:t xml:space="preserve"> </w:t>
      </w:r>
    </w:p>
    <w:p w:rsidR="00480D9A" w:rsidRDefault="00480D9A"/>
    <w:sectPr w:rsidR="00480D9A" w:rsidSect="00480D9A">
      <w:headerReference w:type="default" r:id="rId10"/>
      <w:pgSz w:w="11906" w:h="16838"/>
      <w:pgMar w:top="1134" w:right="1134" w:bottom="1134" w:left="1134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0C5" w:rsidRDefault="000A40C5" w:rsidP="00B44283">
      <w:pPr>
        <w:spacing w:after="0" w:line="240" w:lineRule="auto"/>
      </w:pPr>
      <w:r>
        <w:separator/>
      </w:r>
    </w:p>
  </w:endnote>
  <w:endnote w:type="continuationSeparator" w:id="0">
    <w:p w:rsidR="000A40C5" w:rsidRDefault="000A40C5" w:rsidP="00B44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0C5" w:rsidRDefault="000A40C5" w:rsidP="00B44283">
      <w:pPr>
        <w:spacing w:after="0" w:line="240" w:lineRule="auto"/>
      </w:pPr>
      <w:r>
        <w:separator/>
      </w:r>
    </w:p>
  </w:footnote>
  <w:footnote w:type="continuationSeparator" w:id="0">
    <w:p w:rsidR="000A40C5" w:rsidRDefault="000A40C5" w:rsidP="00B44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FAD" w:rsidRDefault="00807FAD">
    <w:pPr>
      <w:pStyle w:val="Intestazione"/>
    </w:pPr>
  </w:p>
  <w:p w:rsidR="00807FAD" w:rsidRDefault="00807FA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7"/>
  <w:proofState w:spelling="clean"/>
  <w:defaultTabStop w:val="708"/>
  <w:hyphenationZone w:val="283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8D1"/>
    <w:rsid w:val="00076AFD"/>
    <w:rsid w:val="000A40C5"/>
    <w:rsid w:val="00251E57"/>
    <w:rsid w:val="0042705F"/>
    <w:rsid w:val="00480D9A"/>
    <w:rsid w:val="004C276C"/>
    <w:rsid w:val="004E2747"/>
    <w:rsid w:val="00584FB2"/>
    <w:rsid w:val="00606424"/>
    <w:rsid w:val="00656324"/>
    <w:rsid w:val="00807FAD"/>
    <w:rsid w:val="008B2B87"/>
    <w:rsid w:val="008B47D4"/>
    <w:rsid w:val="009D3F00"/>
    <w:rsid w:val="00A24D03"/>
    <w:rsid w:val="00A94312"/>
    <w:rsid w:val="00AF51D8"/>
    <w:rsid w:val="00B04941"/>
    <w:rsid w:val="00B44283"/>
    <w:rsid w:val="00BE2611"/>
    <w:rsid w:val="00CF6905"/>
    <w:rsid w:val="00D11AE2"/>
    <w:rsid w:val="00DA1335"/>
    <w:rsid w:val="00DF48D1"/>
    <w:rsid w:val="00E52BA3"/>
    <w:rsid w:val="00EF67E9"/>
    <w:rsid w:val="00F51388"/>
    <w:rsid w:val="00FD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F4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44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4283"/>
  </w:style>
  <w:style w:type="paragraph" w:styleId="Pidipagina">
    <w:name w:val="footer"/>
    <w:basedOn w:val="Normale"/>
    <w:link w:val="PidipaginaCarattere"/>
    <w:uiPriority w:val="99"/>
    <w:unhideWhenUsed/>
    <w:rsid w:val="00B44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4283"/>
  </w:style>
  <w:style w:type="paragraph" w:styleId="Paragrafoelenco">
    <w:name w:val="List Paragraph"/>
    <w:basedOn w:val="Normale"/>
    <w:uiPriority w:val="72"/>
    <w:qFormat/>
    <w:rsid w:val="00480D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E52B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F4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44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4283"/>
  </w:style>
  <w:style w:type="paragraph" w:styleId="Pidipagina">
    <w:name w:val="footer"/>
    <w:basedOn w:val="Normale"/>
    <w:link w:val="PidipaginaCarattere"/>
    <w:uiPriority w:val="99"/>
    <w:unhideWhenUsed/>
    <w:rsid w:val="00B44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4283"/>
  </w:style>
  <w:style w:type="paragraph" w:styleId="Paragrafoelenco">
    <w:name w:val="List Paragraph"/>
    <w:basedOn w:val="Normale"/>
    <w:uiPriority w:val="72"/>
    <w:qFormat/>
    <w:rsid w:val="00480D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E52B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9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ostegnoprimafascia@istruzionevicenz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26773-D659-4407-8A21-668AD63A9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2020-09-10T13:20:00Z</dcterms:created>
  <dcterms:modified xsi:type="dcterms:W3CDTF">2020-09-10T14:52:00Z</dcterms:modified>
</cp:coreProperties>
</file>